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2F82" w:rsidRDefault="003E7E93">
      <w:pPr>
        <w:spacing w:before="3"/>
        <w:rPr>
          <w:rFonts w:ascii="Times New Roman"/>
          <w:sz w:val="2"/>
        </w:rPr>
      </w:pPr>
      <w:r>
        <w:rPr>
          <w:rFonts w:ascii="Times New Roman"/>
          <w:noProof/>
          <w:sz w:val="2"/>
        </w:rPr>
        <w:drawing>
          <wp:anchor distT="0" distB="0" distL="0" distR="0" simplePos="0" relativeHeight="15728640" behindDoc="0" locked="0" layoutInCell="1" allowOverlap="1">
            <wp:simplePos x="0" y="0"/>
            <wp:positionH relativeFrom="page">
              <wp:posOffset>885456</wp:posOffset>
            </wp:positionH>
            <wp:positionV relativeFrom="page">
              <wp:posOffset>1227493</wp:posOffset>
            </wp:positionV>
            <wp:extent cx="663892" cy="56231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663892" cy="562317"/>
                    </a:xfrm>
                    <a:prstGeom prst="rect">
                      <a:avLst/>
                    </a:prstGeom>
                  </pic:spPr>
                </pic:pic>
              </a:graphicData>
            </a:graphic>
          </wp:anchor>
        </w:drawing>
      </w:r>
    </w:p>
    <w:tbl>
      <w:tblPr>
        <w:tblStyle w:val="TableNormal"/>
        <w:tblW w:w="0" w:type="auto"/>
        <w:tblInd w:w="3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318"/>
        <w:gridCol w:w="2941"/>
        <w:gridCol w:w="1143"/>
        <w:gridCol w:w="2732"/>
      </w:tblGrid>
      <w:tr w:rsidR="00662F82">
        <w:trPr>
          <w:trHeight w:val="110"/>
        </w:trPr>
        <w:tc>
          <w:tcPr>
            <w:tcW w:w="1318" w:type="dxa"/>
            <w:vMerge w:val="restart"/>
          </w:tcPr>
          <w:p w:rsidR="00662F82" w:rsidRDefault="00662F82">
            <w:pPr>
              <w:pStyle w:val="TableParagraph"/>
              <w:rPr>
                <w:sz w:val="6"/>
              </w:rPr>
            </w:pPr>
          </w:p>
        </w:tc>
        <w:tc>
          <w:tcPr>
            <w:tcW w:w="2941" w:type="dxa"/>
            <w:vMerge w:val="restart"/>
            <w:tcBorders>
              <w:right w:val="single" w:sz="4" w:space="0" w:color="000000"/>
            </w:tcBorders>
          </w:tcPr>
          <w:p w:rsidR="00662F82" w:rsidRDefault="00662F82">
            <w:pPr>
              <w:pStyle w:val="TableParagraph"/>
              <w:spacing w:before="101"/>
              <w:rPr>
                <w:sz w:val="11"/>
              </w:rPr>
            </w:pPr>
          </w:p>
          <w:p w:rsidR="00662F82" w:rsidRDefault="003E7E93">
            <w:pPr>
              <w:pStyle w:val="TableParagraph"/>
              <w:ind w:left="273"/>
              <w:rPr>
                <w:b/>
                <w:sz w:val="11"/>
              </w:rPr>
            </w:pPr>
            <w:r>
              <w:rPr>
                <w:b/>
                <w:w w:val="105"/>
                <w:sz w:val="11"/>
              </w:rPr>
              <w:t>GÖREV</w:t>
            </w:r>
            <w:r>
              <w:rPr>
                <w:b/>
                <w:spacing w:val="-7"/>
                <w:w w:val="105"/>
                <w:sz w:val="11"/>
              </w:rPr>
              <w:t xml:space="preserve"> </w:t>
            </w:r>
            <w:r>
              <w:rPr>
                <w:b/>
                <w:w w:val="105"/>
                <w:sz w:val="11"/>
              </w:rPr>
              <w:t>TANIM</w:t>
            </w:r>
            <w:r>
              <w:rPr>
                <w:b/>
                <w:spacing w:val="-8"/>
                <w:w w:val="105"/>
                <w:sz w:val="11"/>
              </w:rPr>
              <w:t xml:space="preserve"> </w:t>
            </w:r>
            <w:r>
              <w:rPr>
                <w:b/>
                <w:w w:val="105"/>
                <w:sz w:val="11"/>
              </w:rPr>
              <w:t>VE</w:t>
            </w:r>
            <w:r>
              <w:rPr>
                <w:b/>
                <w:spacing w:val="-6"/>
                <w:w w:val="105"/>
                <w:sz w:val="11"/>
              </w:rPr>
              <w:t xml:space="preserve"> </w:t>
            </w:r>
            <w:r>
              <w:rPr>
                <w:b/>
                <w:w w:val="105"/>
                <w:sz w:val="11"/>
              </w:rPr>
              <w:t>SORUMLULUK</w:t>
            </w:r>
            <w:r>
              <w:rPr>
                <w:b/>
                <w:spacing w:val="-6"/>
                <w:w w:val="105"/>
                <w:sz w:val="11"/>
              </w:rPr>
              <w:t xml:space="preserve"> </w:t>
            </w:r>
            <w:r>
              <w:rPr>
                <w:b/>
                <w:spacing w:val="-2"/>
                <w:w w:val="105"/>
                <w:sz w:val="11"/>
              </w:rPr>
              <w:t>FORMU</w:t>
            </w:r>
          </w:p>
        </w:tc>
        <w:tc>
          <w:tcPr>
            <w:tcW w:w="1143" w:type="dxa"/>
            <w:tcBorders>
              <w:top w:val="single" w:sz="4" w:space="0" w:color="000000"/>
              <w:left w:val="single" w:sz="4" w:space="0" w:color="000000"/>
              <w:bottom w:val="single" w:sz="4" w:space="0" w:color="000000"/>
              <w:right w:val="single" w:sz="4" w:space="0" w:color="000000"/>
            </w:tcBorders>
          </w:tcPr>
          <w:p w:rsidR="00662F82" w:rsidRDefault="003E7E93">
            <w:pPr>
              <w:pStyle w:val="TableParagraph"/>
              <w:spacing w:before="7" w:line="84" w:lineRule="exact"/>
              <w:ind w:left="21"/>
              <w:rPr>
                <w:b/>
                <w:sz w:val="10"/>
              </w:rPr>
            </w:pPr>
            <w:r>
              <w:rPr>
                <w:b/>
                <w:spacing w:val="-2"/>
                <w:sz w:val="10"/>
              </w:rPr>
              <w:t>Doküman</w:t>
            </w:r>
            <w:r>
              <w:rPr>
                <w:b/>
                <w:spacing w:val="3"/>
                <w:sz w:val="10"/>
              </w:rPr>
              <w:t xml:space="preserve"> </w:t>
            </w:r>
            <w:r>
              <w:rPr>
                <w:b/>
                <w:spacing w:val="-5"/>
                <w:sz w:val="10"/>
              </w:rPr>
              <w:t>No</w:t>
            </w:r>
          </w:p>
        </w:tc>
        <w:tc>
          <w:tcPr>
            <w:tcW w:w="2732" w:type="dxa"/>
            <w:tcBorders>
              <w:top w:val="single" w:sz="4" w:space="0" w:color="000000"/>
              <w:left w:val="single" w:sz="4" w:space="0" w:color="000000"/>
              <w:bottom w:val="single" w:sz="4" w:space="0" w:color="000000"/>
              <w:right w:val="single" w:sz="4" w:space="0" w:color="000000"/>
            </w:tcBorders>
          </w:tcPr>
          <w:p w:rsidR="00662F82" w:rsidRDefault="00662F82">
            <w:pPr>
              <w:pStyle w:val="TableParagraph"/>
              <w:rPr>
                <w:sz w:val="6"/>
              </w:rPr>
            </w:pPr>
          </w:p>
        </w:tc>
      </w:tr>
      <w:tr w:rsidR="00662F82">
        <w:trPr>
          <w:trHeight w:val="99"/>
        </w:trPr>
        <w:tc>
          <w:tcPr>
            <w:tcW w:w="1318" w:type="dxa"/>
            <w:vMerge/>
            <w:tcBorders>
              <w:top w:val="nil"/>
            </w:tcBorders>
          </w:tcPr>
          <w:p w:rsidR="00662F82" w:rsidRDefault="00662F82">
            <w:pPr>
              <w:rPr>
                <w:sz w:val="2"/>
                <w:szCs w:val="2"/>
              </w:rPr>
            </w:pPr>
          </w:p>
        </w:tc>
        <w:tc>
          <w:tcPr>
            <w:tcW w:w="2941" w:type="dxa"/>
            <w:vMerge/>
            <w:tcBorders>
              <w:top w:val="nil"/>
              <w:right w:val="single" w:sz="4" w:space="0" w:color="000000"/>
            </w:tcBorders>
          </w:tcPr>
          <w:p w:rsidR="00662F82" w:rsidRDefault="00662F82">
            <w:pPr>
              <w:rPr>
                <w:sz w:val="2"/>
                <w:szCs w:val="2"/>
              </w:rPr>
            </w:pPr>
          </w:p>
        </w:tc>
        <w:tc>
          <w:tcPr>
            <w:tcW w:w="1143" w:type="dxa"/>
            <w:tcBorders>
              <w:top w:val="single" w:sz="4" w:space="0" w:color="000000"/>
              <w:left w:val="single" w:sz="4" w:space="0" w:color="000000"/>
              <w:bottom w:val="single" w:sz="4" w:space="0" w:color="000000"/>
              <w:right w:val="single" w:sz="4" w:space="0" w:color="000000"/>
            </w:tcBorders>
          </w:tcPr>
          <w:p w:rsidR="00662F82" w:rsidRDefault="003E7E93">
            <w:pPr>
              <w:pStyle w:val="TableParagraph"/>
              <w:spacing w:line="80" w:lineRule="exact"/>
              <w:ind w:left="21"/>
              <w:rPr>
                <w:b/>
                <w:sz w:val="10"/>
              </w:rPr>
            </w:pPr>
            <w:r>
              <w:rPr>
                <w:b/>
                <w:sz w:val="10"/>
              </w:rPr>
              <w:t>Yayın</w:t>
            </w:r>
            <w:r>
              <w:rPr>
                <w:b/>
                <w:spacing w:val="-1"/>
                <w:sz w:val="10"/>
              </w:rPr>
              <w:t xml:space="preserve"> </w:t>
            </w:r>
            <w:r>
              <w:rPr>
                <w:b/>
                <w:spacing w:val="-2"/>
                <w:sz w:val="10"/>
              </w:rPr>
              <w:t>Tarihi</w:t>
            </w:r>
          </w:p>
        </w:tc>
        <w:tc>
          <w:tcPr>
            <w:tcW w:w="2732" w:type="dxa"/>
            <w:tcBorders>
              <w:top w:val="single" w:sz="4" w:space="0" w:color="000000"/>
              <w:left w:val="single" w:sz="4" w:space="0" w:color="000000"/>
              <w:bottom w:val="single" w:sz="4" w:space="0" w:color="000000"/>
              <w:right w:val="single" w:sz="4" w:space="0" w:color="000000"/>
            </w:tcBorders>
          </w:tcPr>
          <w:p w:rsidR="00662F82" w:rsidRDefault="00662F82">
            <w:pPr>
              <w:pStyle w:val="TableParagraph"/>
              <w:rPr>
                <w:sz w:val="4"/>
              </w:rPr>
            </w:pPr>
          </w:p>
        </w:tc>
      </w:tr>
      <w:tr w:rsidR="00662F82">
        <w:trPr>
          <w:trHeight w:val="99"/>
        </w:trPr>
        <w:tc>
          <w:tcPr>
            <w:tcW w:w="1318" w:type="dxa"/>
            <w:vMerge/>
            <w:tcBorders>
              <w:top w:val="nil"/>
            </w:tcBorders>
          </w:tcPr>
          <w:p w:rsidR="00662F82" w:rsidRDefault="00662F82">
            <w:pPr>
              <w:rPr>
                <w:sz w:val="2"/>
                <w:szCs w:val="2"/>
              </w:rPr>
            </w:pPr>
          </w:p>
        </w:tc>
        <w:tc>
          <w:tcPr>
            <w:tcW w:w="2941" w:type="dxa"/>
            <w:vMerge/>
            <w:tcBorders>
              <w:top w:val="nil"/>
              <w:right w:val="single" w:sz="4" w:space="0" w:color="000000"/>
            </w:tcBorders>
          </w:tcPr>
          <w:p w:rsidR="00662F82" w:rsidRDefault="00662F82">
            <w:pPr>
              <w:rPr>
                <w:sz w:val="2"/>
                <w:szCs w:val="2"/>
              </w:rPr>
            </w:pPr>
          </w:p>
        </w:tc>
        <w:tc>
          <w:tcPr>
            <w:tcW w:w="1143" w:type="dxa"/>
            <w:tcBorders>
              <w:top w:val="single" w:sz="4" w:space="0" w:color="000000"/>
              <w:left w:val="single" w:sz="4" w:space="0" w:color="000000"/>
              <w:bottom w:val="single" w:sz="4" w:space="0" w:color="000000"/>
              <w:right w:val="single" w:sz="4" w:space="0" w:color="000000"/>
            </w:tcBorders>
          </w:tcPr>
          <w:p w:rsidR="00662F82" w:rsidRDefault="003E7E93">
            <w:pPr>
              <w:pStyle w:val="TableParagraph"/>
              <w:spacing w:line="80" w:lineRule="exact"/>
              <w:ind w:left="21"/>
              <w:rPr>
                <w:b/>
                <w:sz w:val="10"/>
              </w:rPr>
            </w:pPr>
            <w:r>
              <w:rPr>
                <w:b/>
                <w:spacing w:val="-2"/>
                <w:sz w:val="10"/>
              </w:rPr>
              <w:t>Revizyon</w:t>
            </w:r>
            <w:r>
              <w:rPr>
                <w:b/>
                <w:spacing w:val="9"/>
                <w:sz w:val="10"/>
              </w:rPr>
              <w:t xml:space="preserve"> </w:t>
            </w:r>
            <w:r>
              <w:rPr>
                <w:b/>
                <w:spacing w:val="-2"/>
                <w:sz w:val="10"/>
              </w:rPr>
              <w:t>Tarihi</w:t>
            </w:r>
          </w:p>
        </w:tc>
        <w:tc>
          <w:tcPr>
            <w:tcW w:w="2732" w:type="dxa"/>
            <w:tcBorders>
              <w:top w:val="single" w:sz="4" w:space="0" w:color="000000"/>
              <w:left w:val="single" w:sz="4" w:space="0" w:color="000000"/>
              <w:bottom w:val="single" w:sz="4" w:space="0" w:color="000000"/>
              <w:right w:val="single" w:sz="4" w:space="0" w:color="000000"/>
            </w:tcBorders>
          </w:tcPr>
          <w:p w:rsidR="00662F82" w:rsidRDefault="003E7E93">
            <w:pPr>
              <w:pStyle w:val="TableParagraph"/>
              <w:spacing w:line="80" w:lineRule="exact"/>
              <w:ind w:left="5"/>
              <w:jc w:val="center"/>
              <w:rPr>
                <w:b/>
                <w:sz w:val="10"/>
              </w:rPr>
            </w:pPr>
            <w:r>
              <w:rPr>
                <w:b/>
                <w:color w:val="001F5F"/>
                <w:spacing w:val="-10"/>
                <w:sz w:val="10"/>
              </w:rPr>
              <w:t>_</w:t>
            </w:r>
          </w:p>
        </w:tc>
      </w:tr>
      <w:tr w:rsidR="00662F82">
        <w:trPr>
          <w:trHeight w:val="187"/>
        </w:trPr>
        <w:tc>
          <w:tcPr>
            <w:tcW w:w="1318" w:type="dxa"/>
            <w:vMerge/>
            <w:tcBorders>
              <w:top w:val="nil"/>
            </w:tcBorders>
          </w:tcPr>
          <w:p w:rsidR="00662F82" w:rsidRDefault="00662F82">
            <w:pPr>
              <w:rPr>
                <w:sz w:val="2"/>
                <w:szCs w:val="2"/>
              </w:rPr>
            </w:pPr>
          </w:p>
        </w:tc>
        <w:tc>
          <w:tcPr>
            <w:tcW w:w="2941" w:type="dxa"/>
            <w:vMerge/>
            <w:tcBorders>
              <w:top w:val="nil"/>
              <w:right w:val="single" w:sz="4" w:space="0" w:color="000000"/>
            </w:tcBorders>
          </w:tcPr>
          <w:p w:rsidR="00662F82" w:rsidRDefault="00662F82">
            <w:pPr>
              <w:rPr>
                <w:sz w:val="2"/>
                <w:szCs w:val="2"/>
              </w:rPr>
            </w:pPr>
          </w:p>
        </w:tc>
        <w:tc>
          <w:tcPr>
            <w:tcW w:w="1143" w:type="dxa"/>
            <w:tcBorders>
              <w:top w:val="single" w:sz="4" w:space="0" w:color="000000"/>
              <w:left w:val="single" w:sz="4" w:space="0" w:color="000000"/>
              <w:bottom w:val="single" w:sz="4" w:space="0" w:color="000000"/>
              <w:right w:val="single" w:sz="4" w:space="0" w:color="000000"/>
            </w:tcBorders>
          </w:tcPr>
          <w:p w:rsidR="00662F82" w:rsidRDefault="003E7E93">
            <w:pPr>
              <w:pStyle w:val="TableParagraph"/>
              <w:spacing w:before="41"/>
              <w:ind w:left="21"/>
              <w:rPr>
                <w:b/>
                <w:sz w:val="10"/>
              </w:rPr>
            </w:pPr>
            <w:r>
              <w:rPr>
                <w:b/>
                <w:spacing w:val="-2"/>
                <w:sz w:val="10"/>
              </w:rPr>
              <w:t>Revizyon</w:t>
            </w:r>
            <w:r>
              <w:rPr>
                <w:b/>
                <w:spacing w:val="9"/>
                <w:sz w:val="10"/>
              </w:rPr>
              <w:t xml:space="preserve"> </w:t>
            </w:r>
            <w:r>
              <w:rPr>
                <w:b/>
                <w:spacing w:val="-5"/>
                <w:sz w:val="10"/>
              </w:rPr>
              <w:t>No</w:t>
            </w:r>
          </w:p>
        </w:tc>
        <w:tc>
          <w:tcPr>
            <w:tcW w:w="2732" w:type="dxa"/>
            <w:tcBorders>
              <w:top w:val="single" w:sz="4" w:space="0" w:color="000000"/>
              <w:left w:val="single" w:sz="4" w:space="0" w:color="000000"/>
              <w:bottom w:val="single" w:sz="4" w:space="0" w:color="000000"/>
              <w:right w:val="single" w:sz="4" w:space="0" w:color="000000"/>
            </w:tcBorders>
          </w:tcPr>
          <w:p w:rsidR="00662F82" w:rsidRDefault="003E7E93">
            <w:pPr>
              <w:pStyle w:val="TableParagraph"/>
              <w:spacing w:before="41"/>
              <w:ind w:left="5"/>
              <w:jc w:val="center"/>
              <w:rPr>
                <w:b/>
                <w:sz w:val="10"/>
              </w:rPr>
            </w:pPr>
            <w:r>
              <w:rPr>
                <w:b/>
                <w:color w:val="001F5F"/>
                <w:spacing w:val="-10"/>
                <w:sz w:val="10"/>
              </w:rPr>
              <w:t>_</w:t>
            </w:r>
          </w:p>
        </w:tc>
      </w:tr>
    </w:tbl>
    <w:p w:rsidR="00662F82" w:rsidRDefault="00662F82">
      <w:pPr>
        <w:spacing w:before="4" w:after="1"/>
        <w:rPr>
          <w:rFonts w:ascii="Times New Roman"/>
          <w:sz w:val="10"/>
        </w:rPr>
      </w:pPr>
    </w:p>
    <w:tbl>
      <w:tblPr>
        <w:tblStyle w:val="TableNormal"/>
        <w:tblW w:w="0" w:type="auto"/>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1"/>
        <w:gridCol w:w="2937"/>
        <w:gridCol w:w="3874"/>
      </w:tblGrid>
      <w:tr w:rsidR="00662F82">
        <w:trPr>
          <w:trHeight w:val="165"/>
        </w:trPr>
        <w:tc>
          <w:tcPr>
            <w:tcW w:w="1321" w:type="dxa"/>
            <w:vMerge w:val="restart"/>
          </w:tcPr>
          <w:p w:rsidR="00662F82" w:rsidRDefault="00662F82">
            <w:pPr>
              <w:pStyle w:val="TableParagraph"/>
              <w:rPr>
                <w:sz w:val="6"/>
              </w:rPr>
            </w:pPr>
          </w:p>
        </w:tc>
        <w:tc>
          <w:tcPr>
            <w:tcW w:w="2937" w:type="dxa"/>
          </w:tcPr>
          <w:p w:rsidR="00662F82" w:rsidRDefault="003E7E93">
            <w:pPr>
              <w:pStyle w:val="TableParagraph"/>
              <w:spacing w:before="48"/>
              <w:ind w:left="13"/>
              <w:rPr>
                <w:b/>
                <w:sz w:val="7"/>
              </w:rPr>
            </w:pPr>
            <w:r>
              <w:rPr>
                <w:b/>
                <w:spacing w:val="-2"/>
                <w:sz w:val="7"/>
              </w:rPr>
              <w:t>Statüsü</w:t>
            </w:r>
          </w:p>
        </w:tc>
        <w:tc>
          <w:tcPr>
            <w:tcW w:w="3874" w:type="dxa"/>
            <w:tcBorders>
              <w:top w:val="dashSmallGap" w:sz="4" w:space="0" w:color="000000"/>
              <w:bottom w:val="dashSmallGap" w:sz="4" w:space="0" w:color="000000"/>
              <w:right w:val="double" w:sz="4" w:space="0" w:color="000000"/>
            </w:tcBorders>
          </w:tcPr>
          <w:p w:rsidR="00662F82" w:rsidRDefault="003E7E93">
            <w:pPr>
              <w:pStyle w:val="TableParagraph"/>
              <w:spacing w:before="32"/>
              <w:ind w:left="19"/>
              <w:rPr>
                <w:sz w:val="8"/>
              </w:rPr>
            </w:pPr>
            <w:r>
              <w:rPr>
                <w:sz w:val="8"/>
              </w:rPr>
              <w:t>657</w:t>
            </w:r>
            <w:r>
              <w:rPr>
                <w:spacing w:val="12"/>
                <w:sz w:val="8"/>
              </w:rPr>
              <w:t xml:space="preserve"> </w:t>
            </w:r>
            <w:r>
              <w:rPr>
                <w:sz w:val="8"/>
              </w:rPr>
              <w:t>Sayılı</w:t>
            </w:r>
            <w:r>
              <w:rPr>
                <w:spacing w:val="10"/>
                <w:sz w:val="8"/>
              </w:rPr>
              <w:t xml:space="preserve"> </w:t>
            </w:r>
            <w:r>
              <w:rPr>
                <w:sz w:val="8"/>
              </w:rPr>
              <w:t>Devlet</w:t>
            </w:r>
            <w:r>
              <w:rPr>
                <w:spacing w:val="13"/>
                <w:sz w:val="8"/>
              </w:rPr>
              <w:t xml:space="preserve"> </w:t>
            </w:r>
            <w:r>
              <w:rPr>
                <w:sz w:val="8"/>
              </w:rPr>
              <w:t>Memurları</w:t>
            </w:r>
            <w:r>
              <w:rPr>
                <w:spacing w:val="9"/>
                <w:sz w:val="8"/>
              </w:rPr>
              <w:t xml:space="preserve"> </w:t>
            </w:r>
            <w:r>
              <w:rPr>
                <w:spacing w:val="-2"/>
                <w:sz w:val="8"/>
              </w:rPr>
              <w:t>Kanunu</w:t>
            </w:r>
          </w:p>
        </w:tc>
      </w:tr>
      <w:tr w:rsidR="00662F82">
        <w:trPr>
          <w:trHeight w:val="165"/>
        </w:trPr>
        <w:tc>
          <w:tcPr>
            <w:tcW w:w="1321" w:type="dxa"/>
            <w:vMerge/>
            <w:tcBorders>
              <w:top w:val="nil"/>
            </w:tcBorders>
          </w:tcPr>
          <w:p w:rsidR="00662F82" w:rsidRDefault="00662F82">
            <w:pPr>
              <w:rPr>
                <w:sz w:val="2"/>
                <w:szCs w:val="2"/>
              </w:rPr>
            </w:pPr>
          </w:p>
        </w:tc>
        <w:tc>
          <w:tcPr>
            <w:tcW w:w="2937" w:type="dxa"/>
          </w:tcPr>
          <w:p w:rsidR="00662F82" w:rsidRDefault="003E7E93">
            <w:pPr>
              <w:pStyle w:val="TableParagraph"/>
              <w:spacing w:before="48"/>
              <w:ind w:left="13"/>
              <w:rPr>
                <w:b/>
                <w:sz w:val="7"/>
              </w:rPr>
            </w:pPr>
            <w:r>
              <w:rPr>
                <w:b/>
                <w:sz w:val="7"/>
              </w:rPr>
              <w:t>Görev</w:t>
            </w:r>
            <w:r>
              <w:rPr>
                <w:b/>
                <w:spacing w:val="-4"/>
                <w:sz w:val="7"/>
              </w:rPr>
              <w:t xml:space="preserve"> </w:t>
            </w:r>
            <w:r>
              <w:rPr>
                <w:b/>
                <w:spacing w:val="-5"/>
                <w:sz w:val="7"/>
              </w:rPr>
              <w:t>Adı</w:t>
            </w:r>
          </w:p>
        </w:tc>
        <w:tc>
          <w:tcPr>
            <w:tcW w:w="3874" w:type="dxa"/>
            <w:tcBorders>
              <w:top w:val="dashSmallGap" w:sz="4" w:space="0" w:color="000000"/>
              <w:bottom w:val="dashSmallGap" w:sz="4" w:space="0" w:color="000000"/>
              <w:right w:val="double" w:sz="4" w:space="0" w:color="000000"/>
            </w:tcBorders>
          </w:tcPr>
          <w:p w:rsidR="00662F82" w:rsidRDefault="003E7E93">
            <w:pPr>
              <w:pStyle w:val="TableParagraph"/>
              <w:spacing w:before="32"/>
              <w:ind w:left="19"/>
              <w:rPr>
                <w:sz w:val="8"/>
              </w:rPr>
            </w:pPr>
            <w:r>
              <w:rPr>
                <w:spacing w:val="-2"/>
                <w:w w:val="110"/>
                <w:sz w:val="8"/>
              </w:rPr>
              <w:t>Büro</w:t>
            </w:r>
            <w:r>
              <w:rPr>
                <w:w w:val="110"/>
                <w:sz w:val="8"/>
              </w:rPr>
              <w:t xml:space="preserve"> </w:t>
            </w:r>
            <w:r>
              <w:rPr>
                <w:spacing w:val="-2"/>
                <w:w w:val="110"/>
                <w:sz w:val="8"/>
              </w:rPr>
              <w:t>personeli</w:t>
            </w:r>
          </w:p>
        </w:tc>
      </w:tr>
      <w:tr w:rsidR="00662F82">
        <w:trPr>
          <w:trHeight w:val="165"/>
        </w:trPr>
        <w:tc>
          <w:tcPr>
            <w:tcW w:w="1321" w:type="dxa"/>
            <w:vMerge/>
            <w:tcBorders>
              <w:top w:val="nil"/>
            </w:tcBorders>
          </w:tcPr>
          <w:p w:rsidR="00662F82" w:rsidRDefault="00662F82">
            <w:pPr>
              <w:rPr>
                <w:sz w:val="2"/>
                <w:szCs w:val="2"/>
              </w:rPr>
            </w:pPr>
          </w:p>
        </w:tc>
        <w:tc>
          <w:tcPr>
            <w:tcW w:w="2937" w:type="dxa"/>
          </w:tcPr>
          <w:p w:rsidR="00662F82" w:rsidRDefault="003E7E93">
            <w:pPr>
              <w:pStyle w:val="TableParagraph"/>
              <w:spacing w:before="48"/>
              <w:ind w:left="13"/>
              <w:rPr>
                <w:b/>
                <w:sz w:val="7"/>
              </w:rPr>
            </w:pPr>
            <w:r>
              <w:rPr>
                <w:b/>
                <w:spacing w:val="-2"/>
                <w:sz w:val="7"/>
              </w:rPr>
              <w:t>Birimi</w:t>
            </w:r>
          </w:p>
        </w:tc>
        <w:tc>
          <w:tcPr>
            <w:tcW w:w="3874" w:type="dxa"/>
            <w:tcBorders>
              <w:top w:val="dashSmallGap" w:sz="4" w:space="0" w:color="000000"/>
              <w:bottom w:val="dashSmallGap" w:sz="4" w:space="0" w:color="000000"/>
              <w:right w:val="double" w:sz="4" w:space="0" w:color="000000"/>
            </w:tcBorders>
          </w:tcPr>
          <w:p w:rsidR="00662F82" w:rsidRDefault="003E7E93">
            <w:pPr>
              <w:pStyle w:val="TableParagraph"/>
              <w:spacing w:before="32"/>
              <w:ind w:left="19"/>
              <w:rPr>
                <w:sz w:val="8"/>
              </w:rPr>
            </w:pPr>
            <w:r>
              <w:rPr>
                <w:sz w:val="8"/>
              </w:rPr>
              <w:t>Sosyal</w:t>
            </w:r>
            <w:r>
              <w:rPr>
                <w:spacing w:val="8"/>
                <w:sz w:val="8"/>
              </w:rPr>
              <w:t xml:space="preserve"> </w:t>
            </w:r>
            <w:r>
              <w:rPr>
                <w:sz w:val="8"/>
              </w:rPr>
              <w:t>Bilimler</w:t>
            </w:r>
            <w:r>
              <w:rPr>
                <w:spacing w:val="12"/>
                <w:sz w:val="8"/>
              </w:rPr>
              <w:t xml:space="preserve"> </w:t>
            </w:r>
            <w:r>
              <w:rPr>
                <w:spacing w:val="-2"/>
                <w:sz w:val="8"/>
              </w:rPr>
              <w:t>Enstitüsü</w:t>
            </w:r>
          </w:p>
        </w:tc>
      </w:tr>
      <w:tr w:rsidR="00662F82">
        <w:trPr>
          <w:trHeight w:val="165"/>
        </w:trPr>
        <w:tc>
          <w:tcPr>
            <w:tcW w:w="1321" w:type="dxa"/>
            <w:vMerge/>
            <w:tcBorders>
              <w:top w:val="nil"/>
            </w:tcBorders>
          </w:tcPr>
          <w:p w:rsidR="00662F82" w:rsidRDefault="00662F82">
            <w:pPr>
              <w:rPr>
                <w:sz w:val="2"/>
                <w:szCs w:val="2"/>
              </w:rPr>
            </w:pPr>
          </w:p>
        </w:tc>
        <w:tc>
          <w:tcPr>
            <w:tcW w:w="2937" w:type="dxa"/>
          </w:tcPr>
          <w:p w:rsidR="00662F82" w:rsidRDefault="003E7E93">
            <w:pPr>
              <w:pStyle w:val="TableParagraph"/>
              <w:spacing w:before="48"/>
              <w:ind w:left="13"/>
              <w:rPr>
                <w:b/>
                <w:sz w:val="7"/>
              </w:rPr>
            </w:pPr>
            <w:r>
              <w:rPr>
                <w:b/>
                <w:sz w:val="7"/>
              </w:rPr>
              <w:t>Alt</w:t>
            </w:r>
            <w:r>
              <w:rPr>
                <w:b/>
                <w:spacing w:val="-1"/>
                <w:sz w:val="7"/>
              </w:rPr>
              <w:t xml:space="preserve"> </w:t>
            </w:r>
            <w:r>
              <w:rPr>
                <w:b/>
                <w:spacing w:val="-2"/>
                <w:sz w:val="7"/>
              </w:rPr>
              <w:t>Birimi</w:t>
            </w:r>
          </w:p>
        </w:tc>
        <w:tc>
          <w:tcPr>
            <w:tcW w:w="3874" w:type="dxa"/>
            <w:tcBorders>
              <w:top w:val="dashSmallGap" w:sz="4" w:space="0" w:color="000000"/>
              <w:bottom w:val="dashSmallGap" w:sz="4" w:space="0" w:color="000000"/>
              <w:right w:val="double" w:sz="4" w:space="0" w:color="000000"/>
            </w:tcBorders>
          </w:tcPr>
          <w:p w:rsidR="00662F82" w:rsidRDefault="00662F82">
            <w:pPr>
              <w:pStyle w:val="TableParagraph"/>
              <w:rPr>
                <w:sz w:val="6"/>
              </w:rPr>
            </w:pPr>
          </w:p>
        </w:tc>
      </w:tr>
      <w:tr w:rsidR="00662F82">
        <w:trPr>
          <w:trHeight w:val="165"/>
        </w:trPr>
        <w:tc>
          <w:tcPr>
            <w:tcW w:w="1321" w:type="dxa"/>
            <w:vMerge/>
            <w:tcBorders>
              <w:top w:val="nil"/>
            </w:tcBorders>
          </w:tcPr>
          <w:p w:rsidR="00662F82" w:rsidRDefault="00662F82">
            <w:pPr>
              <w:rPr>
                <w:sz w:val="2"/>
                <w:szCs w:val="2"/>
              </w:rPr>
            </w:pPr>
          </w:p>
        </w:tc>
        <w:tc>
          <w:tcPr>
            <w:tcW w:w="2937" w:type="dxa"/>
          </w:tcPr>
          <w:p w:rsidR="00662F82" w:rsidRDefault="003E7E93">
            <w:pPr>
              <w:pStyle w:val="TableParagraph"/>
              <w:spacing w:before="49"/>
              <w:ind w:left="13"/>
              <w:rPr>
                <w:b/>
                <w:sz w:val="7"/>
              </w:rPr>
            </w:pPr>
            <w:r>
              <w:rPr>
                <w:b/>
                <w:sz w:val="7"/>
              </w:rPr>
              <w:t>İlk</w:t>
            </w:r>
            <w:r>
              <w:rPr>
                <w:b/>
                <w:spacing w:val="-3"/>
                <w:sz w:val="7"/>
              </w:rPr>
              <w:t xml:space="preserve"> </w:t>
            </w:r>
            <w:r>
              <w:rPr>
                <w:b/>
                <w:spacing w:val="-4"/>
                <w:sz w:val="7"/>
              </w:rPr>
              <w:t>Amiri</w:t>
            </w:r>
          </w:p>
        </w:tc>
        <w:tc>
          <w:tcPr>
            <w:tcW w:w="3874" w:type="dxa"/>
            <w:tcBorders>
              <w:top w:val="dashSmallGap" w:sz="4" w:space="0" w:color="000000"/>
              <w:bottom w:val="dashSmallGap" w:sz="4" w:space="0" w:color="000000"/>
              <w:right w:val="double" w:sz="4" w:space="0" w:color="000000"/>
            </w:tcBorders>
          </w:tcPr>
          <w:p w:rsidR="00662F82" w:rsidRDefault="003E7E93">
            <w:pPr>
              <w:pStyle w:val="TableParagraph"/>
              <w:spacing w:before="32"/>
              <w:ind w:left="19"/>
              <w:rPr>
                <w:sz w:val="8"/>
              </w:rPr>
            </w:pPr>
            <w:r>
              <w:rPr>
                <w:sz w:val="8"/>
              </w:rPr>
              <w:t>Enstitü</w:t>
            </w:r>
            <w:r>
              <w:rPr>
                <w:spacing w:val="11"/>
                <w:sz w:val="8"/>
              </w:rPr>
              <w:t xml:space="preserve"> </w:t>
            </w:r>
            <w:r>
              <w:rPr>
                <w:spacing w:val="-2"/>
                <w:sz w:val="8"/>
              </w:rPr>
              <w:t>Sekreteri</w:t>
            </w:r>
          </w:p>
        </w:tc>
      </w:tr>
      <w:tr w:rsidR="00662F82">
        <w:trPr>
          <w:trHeight w:val="158"/>
        </w:trPr>
        <w:tc>
          <w:tcPr>
            <w:tcW w:w="1321" w:type="dxa"/>
            <w:vMerge/>
            <w:tcBorders>
              <w:top w:val="nil"/>
            </w:tcBorders>
          </w:tcPr>
          <w:p w:rsidR="00662F82" w:rsidRDefault="00662F82">
            <w:pPr>
              <w:rPr>
                <w:sz w:val="2"/>
                <w:szCs w:val="2"/>
              </w:rPr>
            </w:pPr>
          </w:p>
        </w:tc>
        <w:tc>
          <w:tcPr>
            <w:tcW w:w="2937" w:type="dxa"/>
          </w:tcPr>
          <w:p w:rsidR="00662F82" w:rsidRDefault="003E7E93">
            <w:pPr>
              <w:pStyle w:val="TableParagraph"/>
              <w:spacing w:before="48"/>
              <w:ind w:left="13"/>
              <w:rPr>
                <w:b/>
                <w:sz w:val="7"/>
              </w:rPr>
            </w:pPr>
            <w:r>
              <w:rPr>
                <w:b/>
                <w:sz w:val="7"/>
              </w:rPr>
              <w:t>Görev</w:t>
            </w:r>
            <w:r>
              <w:rPr>
                <w:b/>
                <w:spacing w:val="-4"/>
                <w:sz w:val="7"/>
              </w:rPr>
              <w:t xml:space="preserve"> </w:t>
            </w:r>
            <w:r>
              <w:rPr>
                <w:b/>
                <w:spacing w:val="-2"/>
                <w:sz w:val="7"/>
              </w:rPr>
              <w:t>Devri</w:t>
            </w:r>
          </w:p>
        </w:tc>
        <w:tc>
          <w:tcPr>
            <w:tcW w:w="3874" w:type="dxa"/>
            <w:tcBorders>
              <w:top w:val="dashSmallGap" w:sz="4" w:space="0" w:color="000000"/>
              <w:bottom w:val="double" w:sz="4" w:space="0" w:color="000000"/>
              <w:right w:val="double" w:sz="4" w:space="0" w:color="000000"/>
            </w:tcBorders>
          </w:tcPr>
          <w:p w:rsidR="00662F82" w:rsidRDefault="005468E3">
            <w:pPr>
              <w:pStyle w:val="TableParagraph"/>
              <w:spacing w:before="32"/>
              <w:ind w:left="19"/>
              <w:rPr>
                <w:sz w:val="8"/>
              </w:rPr>
            </w:pPr>
            <w:r>
              <w:rPr>
                <w:sz w:val="8"/>
              </w:rPr>
              <w:t>Sinem YILMAZ</w:t>
            </w:r>
            <w:r w:rsidR="00451E37">
              <w:rPr>
                <w:sz w:val="8"/>
              </w:rPr>
              <w:t xml:space="preserve"> </w:t>
            </w:r>
            <w:r w:rsidR="003E7E93">
              <w:rPr>
                <w:sz w:val="8"/>
              </w:rPr>
              <w:t>(</w:t>
            </w:r>
            <w:r>
              <w:rPr>
                <w:sz w:val="8"/>
              </w:rPr>
              <w:t>Büro Personeli</w:t>
            </w:r>
            <w:r w:rsidR="003E7E93">
              <w:rPr>
                <w:sz w:val="8"/>
              </w:rPr>
              <w:t>),</w:t>
            </w:r>
            <w:r w:rsidR="003E7E93">
              <w:rPr>
                <w:spacing w:val="17"/>
                <w:sz w:val="8"/>
              </w:rPr>
              <w:t xml:space="preserve"> </w:t>
            </w:r>
            <w:r w:rsidR="001A7408">
              <w:rPr>
                <w:sz w:val="8"/>
              </w:rPr>
              <w:t>Tuğba ÖZGİRAY</w:t>
            </w:r>
            <w:r w:rsidR="003E7E93">
              <w:rPr>
                <w:spacing w:val="17"/>
                <w:sz w:val="8"/>
              </w:rPr>
              <w:t xml:space="preserve"> </w:t>
            </w:r>
            <w:r w:rsidR="003E7E93">
              <w:rPr>
                <w:sz w:val="8"/>
              </w:rPr>
              <w:t>(</w:t>
            </w:r>
            <w:r w:rsidR="001A7408">
              <w:rPr>
                <w:sz w:val="8"/>
              </w:rPr>
              <w:t>Arş. Gör.</w:t>
            </w:r>
            <w:r w:rsidR="003E7E93">
              <w:rPr>
                <w:spacing w:val="-2"/>
                <w:sz w:val="8"/>
              </w:rPr>
              <w:t>)</w:t>
            </w:r>
          </w:p>
        </w:tc>
      </w:tr>
    </w:tbl>
    <w:p w:rsidR="00662F82" w:rsidRDefault="00662F82">
      <w:pPr>
        <w:spacing w:before="3" w:after="1"/>
        <w:rPr>
          <w:rFonts w:ascii="Times New Roman"/>
          <w:sz w:val="7"/>
        </w:rPr>
      </w:pPr>
    </w:p>
    <w:tbl>
      <w:tblPr>
        <w:tblStyle w:val="TableNormal"/>
        <w:tblW w:w="0" w:type="auto"/>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8"/>
        <w:gridCol w:w="6815"/>
      </w:tblGrid>
      <w:tr w:rsidR="00662F82">
        <w:trPr>
          <w:trHeight w:val="397"/>
        </w:trPr>
        <w:tc>
          <w:tcPr>
            <w:tcW w:w="1318" w:type="dxa"/>
          </w:tcPr>
          <w:p w:rsidR="00662F82" w:rsidRDefault="00662F82">
            <w:pPr>
              <w:pStyle w:val="TableParagraph"/>
              <w:spacing w:before="70"/>
              <w:rPr>
                <w:sz w:val="7"/>
              </w:rPr>
            </w:pPr>
          </w:p>
          <w:p w:rsidR="00662F82" w:rsidRDefault="003E7E93">
            <w:pPr>
              <w:pStyle w:val="TableParagraph"/>
              <w:ind w:left="8" w:right="3"/>
              <w:jc w:val="center"/>
              <w:rPr>
                <w:b/>
                <w:sz w:val="7"/>
              </w:rPr>
            </w:pPr>
            <w:r>
              <w:rPr>
                <w:b/>
                <w:sz w:val="7"/>
              </w:rPr>
              <w:t>GÖREVİN</w:t>
            </w:r>
            <w:r>
              <w:rPr>
                <w:b/>
                <w:spacing w:val="5"/>
                <w:sz w:val="7"/>
              </w:rPr>
              <w:t xml:space="preserve"> </w:t>
            </w:r>
            <w:r>
              <w:rPr>
                <w:b/>
                <w:sz w:val="7"/>
              </w:rPr>
              <w:t>KISA</w:t>
            </w:r>
            <w:r>
              <w:rPr>
                <w:b/>
                <w:spacing w:val="3"/>
                <w:sz w:val="7"/>
              </w:rPr>
              <w:t xml:space="preserve"> </w:t>
            </w:r>
            <w:r>
              <w:rPr>
                <w:b/>
                <w:spacing w:val="-2"/>
                <w:sz w:val="7"/>
              </w:rPr>
              <w:t>TANIMI</w:t>
            </w:r>
          </w:p>
        </w:tc>
        <w:tc>
          <w:tcPr>
            <w:tcW w:w="6815" w:type="dxa"/>
            <w:tcBorders>
              <w:top w:val="double" w:sz="4" w:space="0" w:color="000000"/>
              <w:bottom w:val="dashSmallGap" w:sz="4" w:space="0" w:color="000000"/>
              <w:right w:val="double" w:sz="4" w:space="0" w:color="000000"/>
            </w:tcBorders>
          </w:tcPr>
          <w:p w:rsidR="00662F82" w:rsidRDefault="003E7E93">
            <w:pPr>
              <w:pStyle w:val="TableParagraph"/>
              <w:spacing w:before="89" w:line="280" w:lineRule="auto"/>
              <w:ind w:left="19"/>
              <w:rPr>
                <w:sz w:val="8"/>
              </w:rPr>
            </w:pPr>
            <w:r>
              <w:rPr>
                <w:spacing w:val="-2"/>
                <w:w w:val="110"/>
                <w:sz w:val="8"/>
              </w:rPr>
              <w:t>Üst</w:t>
            </w:r>
            <w:r>
              <w:rPr>
                <w:spacing w:val="5"/>
                <w:w w:val="110"/>
                <w:sz w:val="8"/>
              </w:rPr>
              <w:t xml:space="preserve"> </w:t>
            </w:r>
            <w:r>
              <w:rPr>
                <w:spacing w:val="-2"/>
                <w:w w:val="110"/>
                <w:sz w:val="8"/>
              </w:rPr>
              <w:t>yönetim tarafından belirlenen amaç</w:t>
            </w:r>
            <w:r>
              <w:rPr>
                <w:spacing w:val="5"/>
                <w:w w:val="110"/>
                <w:sz w:val="8"/>
              </w:rPr>
              <w:t xml:space="preserve"> </w:t>
            </w:r>
            <w:r>
              <w:rPr>
                <w:spacing w:val="-2"/>
                <w:w w:val="110"/>
                <w:sz w:val="8"/>
              </w:rPr>
              <w:t>ve</w:t>
            </w:r>
            <w:r>
              <w:rPr>
                <w:spacing w:val="6"/>
                <w:w w:val="110"/>
                <w:sz w:val="8"/>
              </w:rPr>
              <w:t xml:space="preserve"> </w:t>
            </w:r>
            <w:r>
              <w:rPr>
                <w:spacing w:val="-2"/>
                <w:w w:val="110"/>
                <w:sz w:val="8"/>
              </w:rPr>
              <w:t>ilkelere</w:t>
            </w:r>
            <w:r>
              <w:rPr>
                <w:spacing w:val="5"/>
                <w:w w:val="110"/>
                <w:sz w:val="8"/>
              </w:rPr>
              <w:t xml:space="preserve"> </w:t>
            </w:r>
            <w:r>
              <w:rPr>
                <w:spacing w:val="-2"/>
                <w:w w:val="110"/>
                <w:sz w:val="8"/>
              </w:rPr>
              <w:t>uygun</w:t>
            </w:r>
            <w:r>
              <w:rPr>
                <w:spacing w:val="22"/>
                <w:w w:val="110"/>
                <w:sz w:val="8"/>
              </w:rPr>
              <w:t xml:space="preserve"> </w:t>
            </w:r>
            <w:r>
              <w:rPr>
                <w:spacing w:val="-2"/>
                <w:w w:val="110"/>
                <w:sz w:val="8"/>
              </w:rPr>
              <w:t>olarak; Enstitünün</w:t>
            </w:r>
            <w:r>
              <w:rPr>
                <w:spacing w:val="22"/>
                <w:w w:val="110"/>
                <w:sz w:val="8"/>
              </w:rPr>
              <w:t xml:space="preserve"> </w:t>
            </w:r>
            <w:r>
              <w:rPr>
                <w:spacing w:val="-2"/>
                <w:w w:val="110"/>
                <w:sz w:val="8"/>
              </w:rPr>
              <w:t>vizyonu,</w:t>
            </w:r>
            <w:r>
              <w:rPr>
                <w:spacing w:val="28"/>
                <w:w w:val="110"/>
                <w:sz w:val="8"/>
              </w:rPr>
              <w:t xml:space="preserve"> </w:t>
            </w:r>
            <w:r>
              <w:rPr>
                <w:spacing w:val="-2"/>
                <w:w w:val="110"/>
                <w:sz w:val="8"/>
              </w:rPr>
              <w:t>misyonu</w:t>
            </w:r>
            <w:r>
              <w:rPr>
                <w:spacing w:val="25"/>
                <w:w w:val="110"/>
                <w:sz w:val="8"/>
              </w:rPr>
              <w:t xml:space="preserve"> </w:t>
            </w:r>
            <w:r>
              <w:rPr>
                <w:spacing w:val="-2"/>
                <w:w w:val="110"/>
                <w:sz w:val="8"/>
              </w:rPr>
              <w:t>doğrultusunda</w:t>
            </w:r>
            <w:r>
              <w:rPr>
                <w:spacing w:val="28"/>
                <w:w w:val="110"/>
                <w:sz w:val="8"/>
              </w:rPr>
              <w:t xml:space="preserve"> </w:t>
            </w:r>
            <w:r>
              <w:rPr>
                <w:spacing w:val="-2"/>
                <w:w w:val="110"/>
                <w:sz w:val="8"/>
              </w:rPr>
              <w:t>öğretimi süreçleri için gerekli tüm faaliyetlerin verimli</w:t>
            </w:r>
            <w:r>
              <w:rPr>
                <w:spacing w:val="5"/>
                <w:w w:val="110"/>
                <w:sz w:val="8"/>
              </w:rPr>
              <w:t xml:space="preserve"> </w:t>
            </w:r>
            <w:r>
              <w:rPr>
                <w:spacing w:val="-2"/>
                <w:w w:val="110"/>
                <w:sz w:val="8"/>
              </w:rPr>
              <w:t>yürütülmesi amacıyla</w:t>
            </w:r>
            <w:r>
              <w:rPr>
                <w:spacing w:val="7"/>
                <w:w w:val="110"/>
                <w:sz w:val="8"/>
              </w:rPr>
              <w:t xml:space="preserve"> </w:t>
            </w:r>
            <w:r>
              <w:rPr>
                <w:spacing w:val="-2"/>
                <w:w w:val="110"/>
                <w:sz w:val="8"/>
              </w:rPr>
              <w:t>idari ve</w:t>
            </w:r>
            <w:r>
              <w:rPr>
                <w:spacing w:val="40"/>
                <w:w w:val="110"/>
                <w:sz w:val="8"/>
              </w:rPr>
              <w:t xml:space="preserve"> </w:t>
            </w:r>
            <w:r>
              <w:rPr>
                <w:spacing w:val="-2"/>
                <w:w w:val="110"/>
                <w:sz w:val="8"/>
              </w:rPr>
              <w:t>akademik işleri Müdür, Müdür Yardımcılarına ve Enstitü Sekreterine karşı sorumluluk içerisinde yapmak.</w:t>
            </w:r>
          </w:p>
        </w:tc>
      </w:tr>
      <w:tr w:rsidR="00662F82">
        <w:trPr>
          <w:trHeight w:val="255"/>
        </w:trPr>
        <w:tc>
          <w:tcPr>
            <w:tcW w:w="1318" w:type="dxa"/>
          </w:tcPr>
          <w:p w:rsidR="00662F82" w:rsidRDefault="00662F82">
            <w:pPr>
              <w:pStyle w:val="TableParagraph"/>
              <w:spacing w:before="8"/>
              <w:rPr>
                <w:sz w:val="7"/>
              </w:rPr>
            </w:pPr>
          </w:p>
          <w:p w:rsidR="00662F82" w:rsidRDefault="003E7E93">
            <w:pPr>
              <w:pStyle w:val="TableParagraph"/>
              <w:ind w:left="8"/>
              <w:jc w:val="center"/>
              <w:rPr>
                <w:b/>
                <w:sz w:val="7"/>
              </w:rPr>
            </w:pPr>
            <w:r>
              <w:rPr>
                <w:b/>
                <w:sz w:val="7"/>
              </w:rPr>
              <w:t>GÖREVİN</w:t>
            </w:r>
            <w:r>
              <w:rPr>
                <w:b/>
                <w:spacing w:val="3"/>
                <w:sz w:val="7"/>
              </w:rPr>
              <w:t xml:space="preserve"> </w:t>
            </w:r>
            <w:r>
              <w:rPr>
                <w:b/>
                <w:spacing w:val="-2"/>
                <w:sz w:val="7"/>
              </w:rPr>
              <w:t>AMACI</w:t>
            </w:r>
          </w:p>
        </w:tc>
        <w:tc>
          <w:tcPr>
            <w:tcW w:w="6815" w:type="dxa"/>
            <w:tcBorders>
              <w:top w:val="dashSmallGap" w:sz="4" w:space="0" w:color="000000"/>
              <w:bottom w:val="double" w:sz="4" w:space="0" w:color="000000"/>
              <w:right w:val="double" w:sz="4" w:space="0" w:color="000000"/>
            </w:tcBorders>
          </w:tcPr>
          <w:p w:rsidR="00662F82" w:rsidRDefault="003E7E93">
            <w:pPr>
              <w:pStyle w:val="TableParagraph"/>
              <w:spacing w:before="82"/>
              <w:ind w:left="19"/>
              <w:rPr>
                <w:sz w:val="8"/>
              </w:rPr>
            </w:pPr>
            <w:r>
              <w:rPr>
                <w:sz w:val="8"/>
              </w:rPr>
              <w:t>Enstitüde</w:t>
            </w:r>
            <w:r>
              <w:rPr>
                <w:spacing w:val="13"/>
                <w:sz w:val="8"/>
              </w:rPr>
              <w:t xml:space="preserve"> </w:t>
            </w:r>
            <w:r>
              <w:rPr>
                <w:sz w:val="8"/>
              </w:rPr>
              <w:t>yürütülen</w:t>
            </w:r>
            <w:r>
              <w:rPr>
                <w:spacing w:val="6"/>
                <w:sz w:val="8"/>
              </w:rPr>
              <w:t xml:space="preserve"> </w:t>
            </w:r>
            <w:r>
              <w:rPr>
                <w:sz w:val="8"/>
              </w:rPr>
              <w:t>her</w:t>
            </w:r>
            <w:r>
              <w:rPr>
                <w:spacing w:val="13"/>
                <w:sz w:val="8"/>
              </w:rPr>
              <w:t xml:space="preserve"> </w:t>
            </w:r>
            <w:r>
              <w:rPr>
                <w:sz w:val="8"/>
              </w:rPr>
              <w:t>türlü</w:t>
            </w:r>
            <w:r>
              <w:rPr>
                <w:spacing w:val="14"/>
                <w:sz w:val="8"/>
              </w:rPr>
              <w:t xml:space="preserve"> </w:t>
            </w:r>
            <w:r>
              <w:rPr>
                <w:sz w:val="8"/>
              </w:rPr>
              <w:t>idari</w:t>
            </w:r>
            <w:r>
              <w:rPr>
                <w:spacing w:val="10"/>
                <w:sz w:val="8"/>
              </w:rPr>
              <w:t xml:space="preserve"> </w:t>
            </w:r>
            <w:r>
              <w:rPr>
                <w:sz w:val="8"/>
              </w:rPr>
              <w:t>iş</w:t>
            </w:r>
            <w:r>
              <w:rPr>
                <w:spacing w:val="14"/>
                <w:sz w:val="8"/>
              </w:rPr>
              <w:t xml:space="preserve"> </w:t>
            </w:r>
            <w:r>
              <w:rPr>
                <w:sz w:val="8"/>
              </w:rPr>
              <w:t>ve</w:t>
            </w:r>
            <w:r>
              <w:rPr>
                <w:spacing w:val="13"/>
                <w:sz w:val="8"/>
              </w:rPr>
              <w:t xml:space="preserve"> </w:t>
            </w:r>
            <w:r>
              <w:rPr>
                <w:sz w:val="8"/>
              </w:rPr>
              <w:t>işlemlerin</w:t>
            </w:r>
            <w:r>
              <w:rPr>
                <w:spacing w:val="6"/>
                <w:sz w:val="8"/>
              </w:rPr>
              <w:t xml:space="preserve"> </w:t>
            </w:r>
            <w:r>
              <w:rPr>
                <w:sz w:val="8"/>
              </w:rPr>
              <w:t>mevzuata</w:t>
            </w:r>
            <w:r>
              <w:rPr>
                <w:spacing w:val="13"/>
                <w:sz w:val="8"/>
              </w:rPr>
              <w:t xml:space="preserve"> </w:t>
            </w:r>
            <w:r>
              <w:rPr>
                <w:sz w:val="8"/>
              </w:rPr>
              <w:t>uygun</w:t>
            </w:r>
            <w:r>
              <w:rPr>
                <w:spacing w:val="6"/>
                <w:sz w:val="8"/>
              </w:rPr>
              <w:t xml:space="preserve"> </w:t>
            </w:r>
            <w:r>
              <w:rPr>
                <w:sz w:val="8"/>
              </w:rPr>
              <w:t>olarak</w:t>
            </w:r>
            <w:r>
              <w:rPr>
                <w:spacing w:val="13"/>
                <w:sz w:val="8"/>
              </w:rPr>
              <w:t xml:space="preserve"> </w:t>
            </w:r>
            <w:r>
              <w:rPr>
                <w:sz w:val="8"/>
              </w:rPr>
              <w:t>sağlıklı</w:t>
            </w:r>
            <w:r>
              <w:rPr>
                <w:spacing w:val="11"/>
                <w:sz w:val="8"/>
              </w:rPr>
              <w:t xml:space="preserve"> </w:t>
            </w:r>
            <w:r>
              <w:rPr>
                <w:sz w:val="8"/>
              </w:rPr>
              <w:t>bir</w:t>
            </w:r>
            <w:r>
              <w:rPr>
                <w:spacing w:val="13"/>
                <w:sz w:val="8"/>
              </w:rPr>
              <w:t xml:space="preserve"> </w:t>
            </w:r>
            <w:r>
              <w:rPr>
                <w:sz w:val="8"/>
              </w:rPr>
              <w:t>şekilde</w:t>
            </w:r>
            <w:r>
              <w:rPr>
                <w:spacing w:val="14"/>
                <w:sz w:val="8"/>
              </w:rPr>
              <w:t xml:space="preserve"> </w:t>
            </w:r>
            <w:r>
              <w:rPr>
                <w:sz w:val="8"/>
              </w:rPr>
              <w:t>yürütülmesini</w:t>
            </w:r>
            <w:r>
              <w:rPr>
                <w:spacing w:val="10"/>
                <w:sz w:val="8"/>
              </w:rPr>
              <w:t xml:space="preserve"> </w:t>
            </w:r>
            <w:r>
              <w:rPr>
                <w:sz w:val="8"/>
              </w:rPr>
              <w:t>sağlamak.</w:t>
            </w:r>
            <w:r>
              <w:rPr>
                <w:spacing w:val="14"/>
                <w:sz w:val="8"/>
              </w:rPr>
              <w:t xml:space="preserve"> </w:t>
            </w:r>
            <w:r>
              <w:rPr>
                <w:sz w:val="8"/>
              </w:rPr>
              <w:t>Müdür,</w:t>
            </w:r>
            <w:r>
              <w:rPr>
                <w:spacing w:val="13"/>
                <w:sz w:val="8"/>
              </w:rPr>
              <w:t xml:space="preserve"> </w:t>
            </w:r>
            <w:r>
              <w:rPr>
                <w:sz w:val="8"/>
              </w:rPr>
              <w:t>Müdür</w:t>
            </w:r>
            <w:r>
              <w:rPr>
                <w:spacing w:val="14"/>
                <w:sz w:val="8"/>
              </w:rPr>
              <w:t xml:space="preserve"> </w:t>
            </w:r>
            <w:r>
              <w:rPr>
                <w:sz w:val="8"/>
              </w:rPr>
              <w:t>Yardımcılarına</w:t>
            </w:r>
            <w:r>
              <w:rPr>
                <w:spacing w:val="14"/>
                <w:sz w:val="8"/>
              </w:rPr>
              <w:t xml:space="preserve"> </w:t>
            </w:r>
            <w:r>
              <w:rPr>
                <w:sz w:val="8"/>
              </w:rPr>
              <w:t>ve</w:t>
            </w:r>
            <w:r>
              <w:rPr>
                <w:spacing w:val="13"/>
                <w:sz w:val="8"/>
              </w:rPr>
              <w:t xml:space="preserve"> </w:t>
            </w:r>
            <w:r>
              <w:rPr>
                <w:sz w:val="8"/>
              </w:rPr>
              <w:t>Enstitü</w:t>
            </w:r>
            <w:r>
              <w:rPr>
                <w:spacing w:val="14"/>
                <w:sz w:val="8"/>
              </w:rPr>
              <w:t xml:space="preserve"> </w:t>
            </w:r>
            <w:r>
              <w:rPr>
                <w:sz w:val="8"/>
              </w:rPr>
              <w:t>Sekreterine</w:t>
            </w:r>
            <w:r>
              <w:rPr>
                <w:spacing w:val="13"/>
                <w:sz w:val="8"/>
              </w:rPr>
              <w:t xml:space="preserve"> </w:t>
            </w:r>
            <w:r>
              <w:rPr>
                <w:sz w:val="8"/>
              </w:rPr>
              <w:t>karşı</w:t>
            </w:r>
            <w:r>
              <w:rPr>
                <w:spacing w:val="11"/>
                <w:sz w:val="8"/>
              </w:rPr>
              <w:t xml:space="preserve"> </w:t>
            </w:r>
            <w:r>
              <w:rPr>
                <w:sz w:val="8"/>
              </w:rPr>
              <w:t>sorumlu</w:t>
            </w:r>
            <w:r>
              <w:rPr>
                <w:spacing w:val="10"/>
                <w:sz w:val="8"/>
              </w:rPr>
              <w:t xml:space="preserve"> </w:t>
            </w:r>
            <w:r>
              <w:rPr>
                <w:spacing w:val="-2"/>
                <w:sz w:val="8"/>
              </w:rPr>
              <w:t>olmak.</w:t>
            </w:r>
          </w:p>
        </w:tc>
      </w:tr>
    </w:tbl>
    <w:p w:rsidR="00662F82" w:rsidRDefault="00662F82">
      <w:pPr>
        <w:spacing w:before="2"/>
        <w:rPr>
          <w:rFonts w:ascii="Times New Roman"/>
          <w:sz w:val="4"/>
        </w:rPr>
      </w:pPr>
    </w:p>
    <w:tbl>
      <w:tblPr>
        <w:tblStyle w:val="TableNormal"/>
        <w:tblW w:w="0" w:type="auto"/>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8"/>
        <w:gridCol w:w="6815"/>
      </w:tblGrid>
      <w:tr w:rsidR="002061E9" w:rsidTr="003366A3">
        <w:trPr>
          <w:trHeight w:val="3514"/>
        </w:trPr>
        <w:tc>
          <w:tcPr>
            <w:tcW w:w="1318" w:type="dxa"/>
            <w:vAlign w:val="center"/>
          </w:tcPr>
          <w:p w:rsidR="002061E9" w:rsidRPr="002061E9" w:rsidRDefault="002061E9" w:rsidP="002061E9">
            <w:pPr>
              <w:jc w:val="center"/>
              <w:rPr>
                <w:b/>
                <w:bCs/>
                <w:color w:val="000000"/>
                <w:sz w:val="9"/>
                <w:szCs w:val="9"/>
              </w:rPr>
            </w:pPr>
            <w:r w:rsidRPr="002061E9">
              <w:rPr>
                <w:b/>
                <w:bCs/>
                <w:color w:val="000000"/>
                <w:sz w:val="9"/>
                <w:szCs w:val="9"/>
              </w:rPr>
              <w:t>GÖREV VE SORUMLULUKLARI</w:t>
            </w:r>
          </w:p>
        </w:tc>
        <w:tc>
          <w:tcPr>
            <w:tcW w:w="6815" w:type="dxa"/>
            <w:vAlign w:val="center"/>
          </w:tcPr>
          <w:p w:rsidR="002061E9" w:rsidRPr="002061E9" w:rsidRDefault="002061E9" w:rsidP="002061E9">
            <w:pPr>
              <w:rPr>
                <w:sz w:val="9"/>
                <w:szCs w:val="9"/>
              </w:rPr>
            </w:pPr>
            <w:r w:rsidRPr="002061E9">
              <w:rPr>
                <w:sz w:val="9"/>
                <w:szCs w:val="9"/>
              </w:rPr>
              <w:t xml:space="preserve">• </w:t>
            </w:r>
            <w:r w:rsidRPr="002061E9">
              <w:rPr>
                <w:sz w:val="8"/>
                <w:szCs w:val="8"/>
              </w:rPr>
              <w:t>Kendisine ait e-posta adresini düzenli olarak takip etmek ve cevaplamak.</w:t>
            </w:r>
            <w:r w:rsidRPr="002061E9">
              <w:rPr>
                <w:sz w:val="8"/>
                <w:szCs w:val="8"/>
              </w:rPr>
              <w:br/>
              <w:t>• Kendisine ait Elektronik Belge Yönetim Sistemi'ni düzenli olarak takip etmek ve gerekli işlemlerini yapmak.</w:t>
            </w:r>
            <w:r w:rsidRPr="002061E9">
              <w:rPr>
                <w:sz w:val="8"/>
                <w:szCs w:val="8"/>
              </w:rPr>
              <w:br/>
              <w:t xml:space="preserve">• Kendisine ve Enstitüye ait (cevap verecek kimse olmadığında) telefona cevap vermek. </w:t>
            </w:r>
            <w:r w:rsidRPr="002061E9">
              <w:rPr>
                <w:sz w:val="8"/>
                <w:szCs w:val="8"/>
              </w:rPr>
              <w:br/>
              <w:t>• Sorumluluk alanına giren konularla ilgili mevzuatı takip etmek ve uygulamak.</w:t>
            </w:r>
            <w:r w:rsidRPr="002061E9">
              <w:rPr>
                <w:sz w:val="8"/>
                <w:szCs w:val="8"/>
              </w:rPr>
              <w:br/>
              <w:t>• Enstitü Yönetim Kurulu ve Enstitü Kurulu gündemleri ile kararlarını yazmak, kurul üyelerine imzaya sunmak ve imzaların tamamlanması sürecini takip etmek.</w:t>
            </w:r>
            <w:r w:rsidRPr="002061E9">
              <w:rPr>
                <w:sz w:val="8"/>
                <w:szCs w:val="8"/>
              </w:rPr>
              <w:br/>
              <w:t>•Akademik personel alımı, süre uzatımı, özlük işlemlerini, sigorta giriş çıkış işlemleri, yurt içi ve yurt dışı görevlendirme işlemlerini takip etmek ve gerekli işlemleri yapmak. 35. madde ile gelen araştırma görevlisi işlemlerini (göreve başlama, SGK girişi, görevden ayrılış, SGK çıkışı vs.) yürütmek.</w:t>
            </w:r>
            <w:r w:rsidRPr="002061E9">
              <w:rPr>
                <w:sz w:val="8"/>
                <w:szCs w:val="8"/>
              </w:rPr>
              <w:br/>
              <w:t xml:space="preserve">• Akademik personel norm kadro taleplerini toplamak. Enstitü Yönetim Kurulu'na sunmak. Karar sonrası gereği için ilgili birimlere göndermek. </w:t>
            </w:r>
            <w:r w:rsidRPr="002061E9">
              <w:rPr>
                <w:sz w:val="8"/>
                <w:szCs w:val="8"/>
              </w:rPr>
              <w:br/>
              <w:t>• Her dönem başında açılacak dersler için kurum içi ve kurum dışı ders görevlendirme taleplerini toplamak, ders görevlendirme tablosunu hazırlamak ve Enstitü Kurulu'na sunmak. Karar sonrası gereği için ilgili birimlere yazı yazmak.</w:t>
            </w:r>
            <w:r w:rsidRPr="002061E9">
              <w:rPr>
                <w:sz w:val="8"/>
                <w:szCs w:val="8"/>
              </w:rPr>
              <w:br/>
              <w:t>• Tez savunma sınavı sonucunda yüksek lisansta 3 ay, doktorada 6 ay düzeltme alan öğrencilerin takibini yapmak. Bu süre sonunda savunma sınavına girmeyen öğrencilerin ilişik kesme işlemlerini yapmak.</w:t>
            </w:r>
            <w:r w:rsidRPr="002061E9">
              <w:rPr>
                <w:sz w:val="8"/>
                <w:szCs w:val="8"/>
              </w:rPr>
              <w:br/>
              <w:t>• Her dönem sonunda lisansüstü yönetmeliğin ilgili maddeleri uyarınca başarısız öğrencilerin kontrolünü yapmak, Enstitü Yönetim Kurulu'na sunmak ve kayıtlarını silmek.</w:t>
            </w:r>
            <w:r w:rsidRPr="002061E9">
              <w:rPr>
                <w:sz w:val="8"/>
                <w:szCs w:val="8"/>
              </w:rPr>
              <w:br/>
              <w:t xml:space="preserve">• Doktora yeterlik </w:t>
            </w:r>
            <w:proofErr w:type="spellStart"/>
            <w:r w:rsidRPr="002061E9">
              <w:rPr>
                <w:sz w:val="8"/>
                <w:szCs w:val="8"/>
              </w:rPr>
              <w:t>yeterlik</w:t>
            </w:r>
            <w:proofErr w:type="spellEnd"/>
            <w:r w:rsidRPr="002061E9">
              <w:rPr>
                <w:sz w:val="8"/>
                <w:szCs w:val="8"/>
              </w:rPr>
              <w:t xml:space="preserve"> komite üyelerinin görev sürelerini takip etmek.</w:t>
            </w:r>
            <w:r w:rsidRPr="002061E9">
              <w:rPr>
                <w:sz w:val="8"/>
                <w:szCs w:val="8"/>
              </w:rPr>
              <w:br/>
              <w:t>• Yeni program açma talep dosyalarını incelemek ve uygun olanları Enstitü Kurulu'na sunmak.</w:t>
            </w:r>
            <w:r w:rsidRPr="002061E9">
              <w:rPr>
                <w:sz w:val="8"/>
                <w:szCs w:val="8"/>
              </w:rPr>
              <w:br/>
              <w:t>• Programların başvuru kabul koşullarında değişiklik taleplerini Enstitü Kurulu'na sunmak, karar sonrası senato gündemi için Genel Sekreterliğe yazmak. Değişiklikleri web sayfasında güncellemek.</w:t>
            </w:r>
            <w:r w:rsidRPr="002061E9">
              <w:rPr>
                <w:sz w:val="8"/>
                <w:szCs w:val="8"/>
              </w:rPr>
              <w:br/>
              <w:t>• Özel öğrenci olarak başka üniversiteden ders alma talebinde bulunan öğrencilerimizin yazışmalarını takip etmek.</w:t>
            </w:r>
            <w:r w:rsidRPr="002061E9">
              <w:rPr>
                <w:sz w:val="8"/>
                <w:szCs w:val="8"/>
              </w:rPr>
              <w:br/>
              <w:t>• Başka üniversitede kayıtlı olup üniversitemizden özel öğrenci olarak ders alma taleplerini Yönetim Kuruluna sunmak, dönem sonunda notlarını ilgili üniversitesine bildirmek</w:t>
            </w:r>
            <w:r w:rsidRPr="002061E9">
              <w:rPr>
                <w:sz w:val="8"/>
                <w:szCs w:val="8"/>
              </w:rPr>
              <w:br/>
              <w:t>• Başvuru kabul koşulları ve ders müfredatını Enstitü Kurulu'na sunmak. Karar sonrası Senato'ya göndermek.</w:t>
            </w:r>
            <w:r w:rsidRPr="002061E9">
              <w:rPr>
                <w:sz w:val="8"/>
                <w:szCs w:val="8"/>
              </w:rPr>
              <w:br/>
              <w:t>• Yatay geçiş kontenjan taleplerini toplamak, Enstitü Kurulu'na sunmak.</w:t>
            </w:r>
            <w:r w:rsidRPr="002061E9">
              <w:rPr>
                <w:sz w:val="8"/>
                <w:szCs w:val="8"/>
              </w:rPr>
              <w:br/>
              <w:t>• T.C. vatandaşı ve uluslararası öğrenci kontenjanı taleplerini toplamak ve Enstitü Kurulu'na sunmak.</w:t>
            </w:r>
            <w:r w:rsidRPr="002061E9">
              <w:rPr>
                <w:sz w:val="8"/>
                <w:szCs w:val="8"/>
              </w:rPr>
              <w:br/>
              <w:t>• Türk Vatandaşı öğrenci alımı başvurularını kontrol etmek ve onaylama/reddetme işlemlerini yapmak.</w:t>
            </w:r>
            <w:r w:rsidRPr="002061E9">
              <w:rPr>
                <w:sz w:val="8"/>
                <w:szCs w:val="8"/>
              </w:rPr>
              <w:br/>
              <w:t>• Türk Vatandaşı öğrenci alımı için ön değerlendirme sonucu bilim sınavına girmeye hak kazanan aday öğrenci listelerini ve diğer bilgileri jüri üyelerine e-posta göndermek.</w:t>
            </w:r>
            <w:r w:rsidRPr="002061E9">
              <w:rPr>
                <w:sz w:val="8"/>
                <w:szCs w:val="8"/>
              </w:rPr>
              <w:br/>
              <w:t>• Türk Vatandaşı öğrenci kesin kayıt işlemlerini takip etmek, OBS ve YÖKSİS te gerekli kontrolleri yapmak.</w:t>
            </w:r>
            <w:r w:rsidRPr="002061E9">
              <w:rPr>
                <w:sz w:val="8"/>
                <w:szCs w:val="8"/>
              </w:rPr>
              <w:br/>
              <w:t>• Yeni kayıtlanan öğrenciler için EBYS de klasör oluşturmak ve kesin kayıt belgelerini klasöre yüklemek.</w:t>
            </w:r>
            <w:r w:rsidRPr="002061E9">
              <w:rPr>
                <w:sz w:val="8"/>
                <w:szCs w:val="8"/>
              </w:rPr>
              <w:br/>
              <w:t>• Anabilim dalları tarafından Enstitümüze bildirilen uluslararası öğrenci değerlendirme sonuçlarını Enstitü Yönetim Kuruluna sunmak ve karar sonrası sonuçları uluslararası ofise bildirmek.</w:t>
            </w:r>
            <w:r w:rsidRPr="002061E9">
              <w:rPr>
                <w:sz w:val="8"/>
                <w:szCs w:val="8"/>
              </w:rPr>
              <w:br/>
              <w:t>• Katkı payı iade taleplerini almak, EYK ya sunmak ve karar sonrası gereği için ilgili birimlere yazı yazmak.</w:t>
            </w:r>
            <w:r w:rsidRPr="002061E9">
              <w:rPr>
                <w:sz w:val="8"/>
                <w:szCs w:val="8"/>
              </w:rPr>
              <w:br/>
              <w:t xml:space="preserve">• Öğrenciler ile ilgili </w:t>
            </w:r>
            <w:proofErr w:type="spellStart"/>
            <w:r w:rsidRPr="002061E9">
              <w:rPr>
                <w:sz w:val="8"/>
                <w:szCs w:val="8"/>
              </w:rPr>
              <w:t>EBYS’den</w:t>
            </w:r>
            <w:proofErr w:type="spellEnd"/>
            <w:r w:rsidRPr="002061E9">
              <w:rPr>
                <w:sz w:val="8"/>
                <w:szCs w:val="8"/>
              </w:rPr>
              <w:t xml:space="preserve"> giden yazıların öğrenci klasörüne bağlanmasını yapmak.</w:t>
            </w:r>
            <w:r w:rsidRPr="002061E9">
              <w:rPr>
                <w:sz w:val="8"/>
                <w:szCs w:val="8"/>
              </w:rPr>
              <w:br/>
              <w:t>• ABD Başkanlıklarından gelen doktora yeterlik jüri atama formlarını tablo haline getirmek ve EYK ya sunmak.</w:t>
            </w:r>
            <w:r w:rsidRPr="002061E9">
              <w:rPr>
                <w:sz w:val="8"/>
                <w:szCs w:val="8"/>
              </w:rPr>
              <w:br/>
              <w:t>• Doktora Yeterlik sınavı jüri görevlendirmeleri için ilgili jüri üyelerine ve kurum dışı görevlendirmeler için Üniversitemiz Personel Daire Başkanlığına yazı yazmak.</w:t>
            </w:r>
            <w:r w:rsidRPr="002061E9">
              <w:rPr>
                <w:sz w:val="8"/>
                <w:szCs w:val="8"/>
              </w:rPr>
              <w:br/>
              <w:t>• Tez savunma sınavı jüri görevlendirmeleri için ilgili jüri üyelerine ve kurum dışı görevlendirmeler için Üniversitemiz Personel Daire Başkanlığına yazı yazmak.</w:t>
            </w:r>
            <w:r w:rsidRPr="002061E9">
              <w:rPr>
                <w:sz w:val="8"/>
                <w:szCs w:val="8"/>
              </w:rPr>
              <w:br/>
              <w:t>• Enstitü Yönetim Kurulu Üyelerinin görev sürelerini takip etmek ve gerekli işlemleri yapmak.</w:t>
            </w:r>
            <w:r w:rsidRPr="002061E9">
              <w:rPr>
                <w:sz w:val="8"/>
                <w:szCs w:val="8"/>
              </w:rPr>
              <w:br/>
              <w:t>• Enstitü Müdürü ve Müdür Yardımcısı görev sürelerini takip etmek ve gerekli işlemleri yapmak.</w:t>
            </w:r>
            <w:r w:rsidRPr="002061E9">
              <w:rPr>
                <w:sz w:val="8"/>
                <w:szCs w:val="8"/>
              </w:rPr>
              <w:br/>
              <w:t>• Enstitü Müdürü ve Enstitü Sekreterinin; yasalar, yönetmelikler ve ilkeler çerçevesinde verdiği diğer görevleri yerine getirmek.</w:t>
            </w:r>
            <w:r w:rsidRPr="002061E9">
              <w:rPr>
                <w:sz w:val="8"/>
                <w:szCs w:val="8"/>
              </w:rPr>
              <w:br/>
              <w:t>• Görevi gereği edindiği kişisel bilgileri korumak.</w:t>
            </w:r>
          </w:p>
        </w:tc>
      </w:tr>
      <w:tr w:rsidR="00662F82">
        <w:trPr>
          <w:trHeight w:val="162"/>
        </w:trPr>
        <w:tc>
          <w:tcPr>
            <w:tcW w:w="8133" w:type="dxa"/>
            <w:gridSpan w:val="2"/>
          </w:tcPr>
          <w:p w:rsidR="00662F82" w:rsidRDefault="00662F82">
            <w:pPr>
              <w:pStyle w:val="TableParagraph"/>
              <w:rPr>
                <w:sz w:val="6"/>
              </w:rPr>
            </w:pPr>
          </w:p>
        </w:tc>
      </w:tr>
      <w:tr w:rsidR="00662F82">
        <w:trPr>
          <w:trHeight w:val="402"/>
        </w:trPr>
        <w:tc>
          <w:tcPr>
            <w:tcW w:w="1318" w:type="dxa"/>
          </w:tcPr>
          <w:p w:rsidR="00662F82" w:rsidRDefault="00662F82">
            <w:pPr>
              <w:pStyle w:val="TableParagraph"/>
              <w:rPr>
                <w:sz w:val="7"/>
              </w:rPr>
            </w:pPr>
          </w:p>
          <w:p w:rsidR="00662F82" w:rsidRDefault="00662F82">
            <w:pPr>
              <w:pStyle w:val="TableParagraph"/>
              <w:spacing w:before="2"/>
              <w:rPr>
                <w:sz w:val="7"/>
              </w:rPr>
            </w:pPr>
          </w:p>
          <w:p w:rsidR="00662F82" w:rsidRDefault="003E7E93">
            <w:pPr>
              <w:pStyle w:val="TableParagraph"/>
              <w:ind w:left="8" w:right="3"/>
              <w:jc w:val="center"/>
              <w:rPr>
                <w:b/>
                <w:sz w:val="7"/>
              </w:rPr>
            </w:pPr>
            <w:r>
              <w:rPr>
                <w:b/>
                <w:spacing w:val="-2"/>
                <w:sz w:val="7"/>
              </w:rPr>
              <w:t>YETKİLERİ</w:t>
            </w:r>
          </w:p>
        </w:tc>
        <w:tc>
          <w:tcPr>
            <w:tcW w:w="6815" w:type="dxa"/>
            <w:tcBorders>
              <w:bottom w:val="double" w:sz="4" w:space="0" w:color="000000"/>
              <w:right w:val="double" w:sz="4" w:space="0" w:color="000000"/>
            </w:tcBorders>
          </w:tcPr>
          <w:p w:rsidR="00662F82" w:rsidRDefault="00662F82">
            <w:pPr>
              <w:pStyle w:val="TableParagraph"/>
              <w:spacing w:before="9"/>
              <w:rPr>
                <w:sz w:val="8"/>
              </w:rPr>
            </w:pPr>
          </w:p>
          <w:p w:rsidR="00662F82" w:rsidRDefault="003E7E93">
            <w:pPr>
              <w:pStyle w:val="TableParagraph"/>
              <w:numPr>
                <w:ilvl w:val="0"/>
                <w:numId w:val="3"/>
              </w:numPr>
              <w:tabs>
                <w:tab w:val="left" w:pos="71"/>
              </w:tabs>
              <w:ind w:hanging="52"/>
              <w:rPr>
                <w:sz w:val="8"/>
              </w:rPr>
            </w:pPr>
            <w:r>
              <w:rPr>
                <w:sz w:val="8"/>
              </w:rPr>
              <w:t>Müdürlükçe</w:t>
            </w:r>
            <w:r>
              <w:rPr>
                <w:spacing w:val="15"/>
                <w:sz w:val="8"/>
              </w:rPr>
              <w:t xml:space="preserve"> </w:t>
            </w:r>
            <w:r>
              <w:rPr>
                <w:sz w:val="8"/>
              </w:rPr>
              <w:t>hazırlanan</w:t>
            </w:r>
            <w:r>
              <w:rPr>
                <w:spacing w:val="7"/>
                <w:sz w:val="8"/>
              </w:rPr>
              <w:t xml:space="preserve"> </w:t>
            </w:r>
            <w:r>
              <w:rPr>
                <w:sz w:val="8"/>
              </w:rPr>
              <w:t>evraklara</w:t>
            </w:r>
            <w:r>
              <w:rPr>
                <w:spacing w:val="16"/>
                <w:sz w:val="8"/>
              </w:rPr>
              <w:t xml:space="preserve"> </w:t>
            </w:r>
            <w:proofErr w:type="gramStart"/>
            <w:r>
              <w:rPr>
                <w:sz w:val="8"/>
              </w:rPr>
              <w:t>imza</w:t>
            </w:r>
            <w:r>
              <w:rPr>
                <w:spacing w:val="16"/>
                <w:sz w:val="8"/>
              </w:rPr>
              <w:t xml:space="preserve"> </w:t>
            </w:r>
            <w:r>
              <w:rPr>
                <w:sz w:val="8"/>
              </w:rPr>
              <w:t>-</w:t>
            </w:r>
            <w:proofErr w:type="gramEnd"/>
            <w:r>
              <w:rPr>
                <w:spacing w:val="12"/>
                <w:sz w:val="8"/>
              </w:rPr>
              <w:t xml:space="preserve"> </w:t>
            </w:r>
            <w:r>
              <w:rPr>
                <w:sz w:val="8"/>
              </w:rPr>
              <w:t>paraf</w:t>
            </w:r>
            <w:r>
              <w:rPr>
                <w:spacing w:val="16"/>
                <w:sz w:val="8"/>
              </w:rPr>
              <w:t xml:space="preserve"> </w:t>
            </w:r>
            <w:r>
              <w:rPr>
                <w:spacing w:val="-2"/>
                <w:sz w:val="8"/>
              </w:rPr>
              <w:t>atmak</w:t>
            </w:r>
          </w:p>
          <w:p w:rsidR="00662F82" w:rsidRDefault="003E7E93">
            <w:pPr>
              <w:pStyle w:val="TableParagraph"/>
              <w:numPr>
                <w:ilvl w:val="0"/>
                <w:numId w:val="3"/>
              </w:numPr>
              <w:tabs>
                <w:tab w:val="left" w:pos="71"/>
              </w:tabs>
              <w:spacing w:before="16"/>
              <w:ind w:hanging="52"/>
              <w:rPr>
                <w:sz w:val="8"/>
              </w:rPr>
            </w:pPr>
            <w:r>
              <w:rPr>
                <w:sz w:val="8"/>
              </w:rPr>
              <w:t>Yukarıda</w:t>
            </w:r>
            <w:r>
              <w:rPr>
                <w:spacing w:val="15"/>
                <w:sz w:val="8"/>
              </w:rPr>
              <w:t xml:space="preserve"> </w:t>
            </w:r>
            <w:r>
              <w:rPr>
                <w:sz w:val="8"/>
              </w:rPr>
              <w:t>belirtilen</w:t>
            </w:r>
            <w:r>
              <w:rPr>
                <w:spacing w:val="7"/>
                <w:sz w:val="8"/>
              </w:rPr>
              <w:t xml:space="preserve"> </w:t>
            </w:r>
            <w:r>
              <w:rPr>
                <w:sz w:val="8"/>
              </w:rPr>
              <w:t>görev</w:t>
            </w:r>
            <w:r>
              <w:rPr>
                <w:spacing w:val="12"/>
                <w:sz w:val="8"/>
              </w:rPr>
              <w:t xml:space="preserve"> </w:t>
            </w:r>
            <w:r>
              <w:rPr>
                <w:sz w:val="8"/>
              </w:rPr>
              <w:t>ve</w:t>
            </w:r>
            <w:r>
              <w:rPr>
                <w:spacing w:val="15"/>
                <w:sz w:val="8"/>
              </w:rPr>
              <w:t xml:space="preserve"> </w:t>
            </w:r>
            <w:r>
              <w:rPr>
                <w:sz w:val="8"/>
              </w:rPr>
              <w:t>sorumlulukları</w:t>
            </w:r>
            <w:r>
              <w:rPr>
                <w:spacing w:val="12"/>
                <w:sz w:val="8"/>
              </w:rPr>
              <w:t xml:space="preserve"> </w:t>
            </w:r>
            <w:r>
              <w:rPr>
                <w:sz w:val="8"/>
              </w:rPr>
              <w:t>gerçekleştirme</w:t>
            </w:r>
            <w:r>
              <w:rPr>
                <w:spacing w:val="15"/>
                <w:sz w:val="8"/>
              </w:rPr>
              <w:t xml:space="preserve"> </w:t>
            </w:r>
            <w:r>
              <w:rPr>
                <w:sz w:val="8"/>
              </w:rPr>
              <w:t>yetkisine</w:t>
            </w:r>
            <w:r>
              <w:rPr>
                <w:spacing w:val="16"/>
                <w:sz w:val="8"/>
              </w:rPr>
              <w:t xml:space="preserve"> </w:t>
            </w:r>
            <w:r>
              <w:rPr>
                <w:sz w:val="8"/>
              </w:rPr>
              <w:t>sahip</w:t>
            </w:r>
            <w:r>
              <w:rPr>
                <w:spacing w:val="15"/>
                <w:sz w:val="8"/>
              </w:rPr>
              <w:t xml:space="preserve"> </w:t>
            </w:r>
            <w:r>
              <w:rPr>
                <w:spacing w:val="-2"/>
                <w:sz w:val="8"/>
              </w:rPr>
              <w:t>olmak</w:t>
            </w:r>
          </w:p>
        </w:tc>
      </w:tr>
    </w:tbl>
    <w:p w:rsidR="00662F82" w:rsidRDefault="00662F82">
      <w:pPr>
        <w:spacing w:before="3"/>
        <w:rPr>
          <w:rFonts w:ascii="Times New Roman"/>
          <w:sz w:val="9"/>
        </w:rPr>
      </w:pPr>
    </w:p>
    <w:tbl>
      <w:tblPr>
        <w:tblStyle w:val="TableNormal"/>
        <w:tblW w:w="0" w:type="auto"/>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4"/>
        <w:gridCol w:w="495"/>
        <w:gridCol w:w="6816"/>
      </w:tblGrid>
      <w:tr w:rsidR="00662F82">
        <w:trPr>
          <w:trHeight w:val="815"/>
        </w:trPr>
        <w:tc>
          <w:tcPr>
            <w:tcW w:w="824" w:type="dxa"/>
            <w:vMerge w:val="restart"/>
          </w:tcPr>
          <w:p w:rsidR="00662F82" w:rsidRDefault="00662F82">
            <w:pPr>
              <w:pStyle w:val="TableParagraph"/>
              <w:rPr>
                <w:sz w:val="7"/>
              </w:rPr>
            </w:pPr>
          </w:p>
          <w:p w:rsidR="00662F82" w:rsidRDefault="00662F82">
            <w:pPr>
              <w:pStyle w:val="TableParagraph"/>
              <w:rPr>
                <w:sz w:val="7"/>
              </w:rPr>
            </w:pPr>
          </w:p>
          <w:p w:rsidR="00662F82" w:rsidRDefault="00662F82">
            <w:pPr>
              <w:pStyle w:val="TableParagraph"/>
              <w:rPr>
                <w:sz w:val="7"/>
              </w:rPr>
            </w:pPr>
          </w:p>
          <w:p w:rsidR="00662F82" w:rsidRDefault="00662F82">
            <w:pPr>
              <w:pStyle w:val="TableParagraph"/>
              <w:rPr>
                <w:sz w:val="7"/>
              </w:rPr>
            </w:pPr>
          </w:p>
          <w:p w:rsidR="00662F82" w:rsidRDefault="00662F82">
            <w:pPr>
              <w:pStyle w:val="TableParagraph"/>
              <w:rPr>
                <w:sz w:val="7"/>
              </w:rPr>
            </w:pPr>
          </w:p>
          <w:p w:rsidR="00662F82" w:rsidRDefault="00662F82">
            <w:pPr>
              <w:pStyle w:val="TableParagraph"/>
              <w:rPr>
                <w:sz w:val="7"/>
              </w:rPr>
            </w:pPr>
          </w:p>
          <w:p w:rsidR="00662F82" w:rsidRDefault="00662F82">
            <w:pPr>
              <w:pStyle w:val="TableParagraph"/>
              <w:rPr>
                <w:sz w:val="7"/>
              </w:rPr>
            </w:pPr>
          </w:p>
          <w:p w:rsidR="00662F82" w:rsidRDefault="00662F82">
            <w:pPr>
              <w:pStyle w:val="TableParagraph"/>
              <w:rPr>
                <w:sz w:val="7"/>
              </w:rPr>
            </w:pPr>
          </w:p>
          <w:p w:rsidR="00662F82" w:rsidRDefault="00662F82">
            <w:pPr>
              <w:pStyle w:val="TableParagraph"/>
              <w:spacing w:before="27"/>
              <w:rPr>
                <w:sz w:val="7"/>
              </w:rPr>
            </w:pPr>
          </w:p>
          <w:p w:rsidR="00662F82" w:rsidRDefault="003E7E93">
            <w:pPr>
              <w:pStyle w:val="TableParagraph"/>
              <w:ind w:left="40"/>
              <w:rPr>
                <w:b/>
                <w:sz w:val="7"/>
              </w:rPr>
            </w:pPr>
            <w:r>
              <w:rPr>
                <w:b/>
                <w:sz w:val="7"/>
              </w:rPr>
              <w:t>İŞ</w:t>
            </w:r>
            <w:r>
              <w:rPr>
                <w:b/>
                <w:spacing w:val="3"/>
                <w:sz w:val="7"/>
              </w:rPr>
              <w:t xml:space="preserve"> </w:t>
            </w:r>
            <w:r>
              <w:rPr>
                <w:b/>
                <w:spacing w:val="-2"/>
                <w:sz w:val="7"/>
              </w:rPr>
              <w:t>GEREKLİLİKLERİ</w:t>
            </w:r>
          </w:p>
        </w:tc>
        <w:tc>
          <w:tcPr>
            <w:tcW w:w="495" w:type="dxa"/>
          </w:tcPr>
          <w:p w:rsidR="00662F82" w:rsidRDefault="00662F82">
            <w:pPr>
              <w:pStyle w:val="TableParagraph"/>
              <w:rPr>
                <w:sz w:val="7"/>
              </w:rPr>
            </w:pPr>
          </w:p>
          <w:p w:rsidR="00662F82" w:rsidRDefault="00662F82">
            <w:pPr>
              <w:pStyle w:val="TableParagraph"/>
              <w:rPr>
                <w:sz w:val="7"/>
              </w:rPr>
            </w:pPr>
          </w:p>
          <w:p w:rsidR="00662F82" w:rsidRDefault="00662F82">
            <w:pPr>
              <w:pStyle w:val="TableParagraph"/>
              <w:rPr>
                <w:sz w:val="7"/>
              </w:rPr>
            </w:pPr>
          </w:p>
          <w:p w:rsidR="00662F82" w:rsidRDefault="00662F82">
            <w:pPr>
              <w:pStyle w:val="TableParagraph"/>
              <w:spacing w:before="52"/>
              <w:rPr>
                <w:sz w:val="7"/>
              </w:rPr>
            </w:pPr>
          </w:p>
          <w:p w:rsidR="00662F82" w:rsidRDefault="003E7E93">
            <w:pPr>
              <w:pStyle w:val="TableParagraph"/>
              <w:spacing w:before="1"/>
              <w:ind w:left="16"/>
              <w:rPr>
                <w:b/>
                <w:sz w:val="7"/>
              </w:rPr>
            </w:pPr>
            <w:r>
              <w:rPr>
                <w:b/>
                <w:spacing w:val="-2"/>
                <w:sz w:val="7"/>
              </w:rPr>
              <w:t>Bilgi</w:t>
            </w:r>
          </w:p>
        </w:tc>
        <w:tc>
          <w:tcPr>
            <w:tcW w:w="6816" w:type="dxa"/>
          </w:tcPr>
          <w:p w:rsidR="00662F82" w:rsidRDefault="003E7E93">
            <w:pPr>
              <w:pStyle w:val="TableParagraph"/>
              <w:numPr>
                <w:ilvl w:val="0"/>
                <w:numId w:val="2"/>
              </w:numPr>
              <w:tabs>
                <w:tab w:val="left" w:pos="91"/>
              </w:tabs>
              <w:spacing w:before="32"/>
              <w:ind w:left="91" w:hanging="74"/>
              <w:rPr>
                <w:sz w:val="8"/>
              </w:rPr>
            </w:pPr>
            <w:r>
              <w:rPr>
                <w:spacing w:val="-2"/>
                <w:w w:val="110"/>
                <w:sz w:val="8"/>
              </w:rPr>
              <w:t>Bilgisayar</w:t>
            </w:r>
          </w:p>
          <w:p w:rsidR="00662F82" w:rsidRDefault="003E7E93">
            <w:pPr>
              <w:pStyle w:val="TableParagraph"/>
              <w:numPr>
                <w:ilvl w:val="0"/>
                <w:numId w:val="2"/>
              </w:numPr>
              <w:tabs>
                <w:tab w:val="left" w:pos="91"/>
              </w:tabs>
              <w:spacing w:before="16"/>
              <w:ind w:left="91" w:hanging="74"/>
              <w:rPr>
                <w:sz w:val="8"/>
              </w:rPr>
            </w:pPr>
            <w:r>
              <w:rPr>
                <w:spacing w:val="-2"/>
                <w:w w:val="110"/>
                <w:sz w:val="8"/>
              </w:rPr>
              <w:t>İnternet</w:t>
            </w:r>
          </w:p>
          <w:p w:rsidR="00662F82" w:rsidRDefault="003E7E93">
            <w:pPr>
              <w:pStyle w:val="TableParagraph"/>
              <w:numPr>
                <w:ilvl w:val="0"/>
                <w:numId w:val="2"/>
              </w:numPr>
              <w:tabs>
                <w:tab w:val="left" w:pos="91"/>
              </w:tabs>
              <w:spacing w:before="16"/>
              <w:ind w:left="91" w:hanging="74"/>
              <w:rPr>
                <w:sz w:val="8"/>
              </w:rPr>
            </w:pPr>
            <w:r>
              <w:rPr>
                <w:spacing w:val="-2"/>
                <w:w w:val="110"/>
                <w:sz w:val="8"/>
              </w:rPr>
              <w:t>İletişim</w:t>
            </w:r>
          </w:p>
          <w:p w:rsidR="00662F82" w:rsidRDefault="003E7E93">
            <w:pPr>
              <w:pStyle w:val="TableParagraph"/>
              <w:numPr>
                <w:ilvl w:val="0"/>
                <w:numId w:val="2"/>
              </w:numPr>
              <w:tabs>
                <w:tab w:val="left" w:pos="91"/>
              </w:tabs>
              <w:spacing w:before="16"/>
              <w:ind w:left="91" w:hanging="74"/>
              <w:rPr>
                <w:sz w:val="8"/>
              </w:rPr>
            </w:pPr>
            <w:r>
              <w:rPr>
                <w:sz w:val="8"/>
              </w:rPr>
              <w:t>Gerekli</w:t>
            </w:r>
            <w:r>
              <w:rPr>
                <w:spacing w:val="8"/>
                <w:sz w:val="8"/>
              </w:rPr>
              <w:t xml:space="preserve"> </w:t>
            </w:r>
            <w:r>
              <w:rPr>
                <w:sz w:val="8"/>
              </w:rPr>
              <w:t>mevzuat</w:t>
            </w:r>
            <w:r>
              <w:rPr>
                <w:spacing w:val="12"/>
                <w:sz w:val="8"/>
              </w:rPr>
              <w:t xml:space="preserve"> </w:t>
            </w:r>
            <w:r>
              <w:rPr>
                <w:sz w:val="8"/>
              </w:rPr>
              <w:t>konusunda</w:t>
            </w:r>
            <w:r>
              <w:rPr>
                <w:spacing w:val="12"/>
                <w:sz w:val="8"/>
              </w:rPr>
              <w:t xml:space="preserve"> </w:t>
            </w:r>
            <w:r>
              <w:rPr>
                <w:sz w:val="8"/>
              </w:rPr>
              <w:t>ileri</w:t>
            </w:r>
            <w:r>
              <w:rPr>
                <w:spacing w:val="9"/>
                <w:sz w:val="8"/>
              </w:rPr>
              <w:t xml:space="preserve"> </w:t>
            </w:r>
            <w:r>
              <w:rPr>
                <w:sz w:val="8"/>
              </w:rPr>
              <w:t>düzeyde</w:t>
            </w:r>
            <w:r>
              <w:rPr>
                <w:spacing w:val="12"/>
                <w:sz w:val="8"/>
              </w:rPr>
              <w:t xml:space="preserve"> </w:t>
            </w:r>
            <w:r>
              <w:rPr>
                <w:sz w:val="8"/>
              </w:rPr>
              <w:t>bilgi</w:t>
            </w:r>
            <w:r>
              <w:rPr>
                <w:spacing w:val="9"/>
                <w:sz w:val="8"/>
              </w:rPr>
              <w:t xml:space="preserve"> </w:t>
            </w:r>
            <w:r>
              <w:rPr>
                <w:sz w:val="8"/>
              </w:rPr>
              <w:t>sahibi</w:t>
            </w:r>
            <w:r>
              <w:rPr>
                <w:spacing w:val="9"/>
                <w:sz w:val="8"/>
              </w:rPr>
              <w:t xml:space="preserve"> </w:t>
            </w:r>
            <w:r>
              <w:rPr>
                <w:spacing w:val="-2"/>
                <w:sz w:val="8"/>
              </w:rPr>
              <w:t>olmak;</w:t>
            </w:r>
          </w:p>
          <w:p w:rsidR="00662F82" w:rsidRDefault="003E7E93">
            <w:pPr>
              <w:pStyle w:val="TableParagraph"/>
              <w:numPr>
                <w:ilvl w:val="0"/>
                <w:numId w:val="2"/>
              </w:numPr>
              <w:tabs>
                <w:tab w:val="left" w:pos="91"/>
              </w:tabs>
              <w:spacing w:before="16"/>
              <w:ind w:left="91" w:hanging="74"/>
              <w:rPr>
                <w:sz w:val="8"/>
              </w:rPr>
            </w:pPr>
            <w:r>
              <w:rPr>
                <w:sz w:val="8"/>
              </w:rPr>
              <w:t>Yükseköğretim</w:t>
            </w:r>
            <w:r>
              <w:rPr>
                <w:spacing w:val="11"/>
                <w:sz w:val="8"/>
              </w:rPr>
              <w:t xml:space="preserve"> </w:t>
            </w:r>
            <w:r>
              <w:rPr>
                <w:sz w:val="8"/>
              </w:rPr>
              <w:t>Mevzuatı</w:t>
            </w:r>
            <w:r>
              <w:rPr>
                <w:spacing w:val="12"/>
                <w:sz w:val="8"/>
              </w:rPr>
              <w:t xml:space="preserve"> </w:t>
            </w:r>
            <w:r>
              <w:rPr>
                <w:sz w:val="8"/>
              </w:rPr>
              <w:t>ve</w:t>
            </w:r>
            <w:r>
              <w:rPr>
                <w:spacing w:val="15"/>
                <w:sz w:val="8"/>
              </w:rPr>
              <w:t xml:space="preserve"> </w:t>
            </w:r>
            <w:r>
              <w:rPr>
                <w:sz w:val="8"/>
              </w:rPr>
              <w:t>buna</w:t>
            </w:r>
            <w:r>
              <w:rPr>
                <w:spacing w:val="15"/>
                <w:sz w:val="8"/>
              </w:rPr>
              <w:t xml:space="preserve"> </w:t>
            </w:r>
            <w:r>
              <w:rPr>
                <w:sz w:val="8"/>
              </w:rPr>
              <w:t>bağlı</w:t>
            </w:r>
            <w:r>
              <w:rPr>
                <w:spacing w:val="11"/>
                <w:sz w:val="8"/>
              </w:rPr>
              <w:t xml:space="preserve"> </w:t>
            </w:r>
            <w:r>
              <w:rPr>
                <w:spacing w:val="-2"/>
                <w:sz w:val="8"/>
              </w:rPr>
              <w:t>düzenlemeler.</w:t>
            </w:r>
          </w:p>
          <w:p w:rsidR="00662F82" w:rsidRDefault="003E7E93">
            <w:pPr>
              <w:pStyle w:val="TableParagraph"/>
              <w:numPr>
                <w:ilvl w:val="0"/>
                <w:numId w:val="2"/>
              </w:numPr>
              <w:tabs>
                <w:tab w:val="left" w:pos="91"/>
              </w:tabs>
              <w:spacing w:before="16"/>
              <w:ind w:left="91" w:hanging="74"/>
              <w:rPr>
                <w:sz w:val="8"/>
              </w:rPr>
            </w:pPr>
            <w:r>
              <w:rPr>
                <w:sz w:val="8"/>
              </w:rPr>
              <w:t>657</w:t>
            </w:r>
            <w:r>
              <w:rPr>
                <w:spacing w:val="6"/>
                <w:sz w:val="8"/>
              </w:rPr>
              <w:t xml:space="preserve"> </w:t>
            </w:r>
            <w:r>
              <w:rPr>
                <w:sz w:val="8"/>
              </w:rPr>
              <w:t>sayılı</w:t>
            </w:r>
            <w:r>
              <w:rPr>
                <w:spacing w:val="4"/>
                <w:sz w:val="8"/>
              </w:rPr>
              <w:t xml:space="preserve"> </w:t>
            </w:r>
            <w:r>
              <w:rPr>
                <w:sz w:val="8"/>
              </w:rPr>
              <w:t>Kanun</w:t>
            </w:r>
            <w:r>
              <w:rPr>
                <w:spacing w:val="1"/>
                <w:sz w:val="8"/>
              </w:rPr>
              <w:t xml:space="preserve"> </w:t>
            </w:r>
            <w:r>
              <w:rPr>
                <w:sz w:val="8"/>
              </w:rPr>
              <w:t>ve</w:t>
            </w:r>
            <w:r>
              <w:rPr>
                <w:spacing w:val="6"/>
                <w:sz w:val="8"/>
              </w:rPr>
              <w:t xml:space="preserve"> </w:t>
            </w:r>
            <w:r>
              <w:rPr>
                <w:sz w:val="8"/>
              </w:rPr>
              <w:t>buna</w:t>
            </w:r>
            <w:r>
              <w:rPr>
                <w:spacing w:val="7"/>
                <w:sz w:val="8"/>
              </w:rPr>
              <w:t xml:space="preserve"> </w:t>
            </w:r>
            <w:r>
              <w:rPr>
                <w:sz w:val="8"/>
              </w:rPr>
              <w:t>bağlı</w:t>
            </w:r>
            <w:r>
              <w:rPr>
                <w:spacing w:val="4"/>
                <w:sz w:val="8"/>
              </w:rPr>
              <w:t xml:space="preserve"> </w:t>
            </w:r>
            <w:r>
              <w:rPr>
                <w:spacing w:val="-2"/>
                <w:sz w:val="8"/>
              </w:rPr>
              <w:t>düzenlemeler.</w:t>
            </w:r>
          </w:p>
          <w:p w:rsidR="00662F82" w:rsidRDefault="003E7E93">
            <w:pPr>
              <w:pStyle w:val="TableParagraph"/>
              <w:numPr>
                <w:ilvl w:val="0"/>
                <w:numId w:val="2"/>
              </w:numPr>
              <w:tabs>
                <w:tab w:val="left" w:pos="91"/>
              </w:tabs>
              <w:spacing w:before="16"/>
              <w:ind w:left="91" w:hanging="74"/>
              <w:rPr>
                <w:sz w:val="8"/>
              </w:rPr>
            </w:pPr>
            <w:r>
              <w:rPr>
                <w:sz w:val="8"/>
              </w:rPr>
              <w:t>6698</w:t>
            </w:r>
            <w:r>
              <w:rPr>
                <w:spacing w:val="13"/>
                <w:sz w:val="8"/>
              </w:rPr>
              <w:t xml:space="preserve"> </w:t>
            </w:r>
            <w:r>
              <w:rPr>
                <w:sz w:val="8"/>
              </w:rPr>
              <w:t>sayılı</w:t>
            </w:r>
            <w:r>
              <w:rPr>
                <w:spacing w:val="10"/>
                <w:sz w:val="8"/>
              </w:rPr>
              <w:t xml:space="preserve"> </w:t>
            </w:r>
            <w:r>
              <w:rPr>
                <w:sz w:val="8"/>
              </w:rPr>
              <w:t>Kişisel</w:t>
            </w:r>
            <w:r>
              <w:rPr>
                <w:spacing w:val="10"/>
                <w:sz w:val="8"/>
              </w:rPr>
              <w:t xml:space="preserve"> </w:t>
            </w:r>
            <w:r>
              <w:rPr>
                <w:sz w:val="8"/>
              </w:rPr>
              <w:t>Verilerin</w:t>
            </w:r>
            <w:r>
              <w:rPr>
                <w:spacing w:val="5"/>
                <w:sz w:val="8"/>
              </w:rPr>
              <w:t xml:space="preserve"> </w:t>
            </w:r>
            <w:r>
              <w:rPr>
                <w:sz w:val="8"/>
              </w:rPr>
              <w:t>Korunması</w:t>
            </w:r>
            <w:r>
              <w:rPr>
                <w:spacing w:val="10"/>
                <w:sz w:val="8"/>
              </w:rPr>
              <w:t xml:space="preserve"> </w:t>
            </w:r>
            <w:r>
              <w:rPr>
                <w:spacing w:val="-2"/>
                <w:sz w:val="8"/>
              </w:rPr>
              <w:t>Kanunu.</w:t>
            </w:r>
          </w:p>
        </w:tc>
      </w:tr>
      <w:tr w:rsidR="00662F82">
        <w:trPr>
          <w:trHeight w:val="762"/>
        </w:trPr>
        <w:tc>
          <w:tcPr>
            <w:tcW w:w="824" w:type="dxa"/>
            <w:vMerge/>
            <w:tcBorders>
              <w:top w:val="nil"/>
            </w:tcBorders>
          </w:tcPr>
          <w:p w:rsidR="00662F82" w:rsidRDefault="00662F82">
            <w:pPr>
              <w:rPr>
                <w:sz w:val="2"/>
                <w:szCs w:val="2"/>
              </w:rPr>
            </w:pPr>
          </w:p>
        </w:tc>
        <w:tc>
          <w:tcPr>
            <w:tcW w:w="495" w:type="dxa"/>
          </w:tcPr>
          <w:p w:rsidR="00662F82" w:rsidRDefault="00662F82">
            <w:pPr>
              <w:pStyle w:val="TableParagraph"/>
              <w:rPr>
                <w:sz w:val="7"/>
              </w:rPr>
            </w:pPr>
          </w:p>
          <w:p w:rsidR="00662F82" w:rsidRDefault="00662F82">
            <w:pPr>
              <w:pStyle w:val="TableParagraph"/>
              <w:rPr>
                <w:sz w:val="7"/>
              </w:rPr>
            </w:pPr>
          </w:p>
          <w:p w:rsidR="00662F82" w:rsidRDefault="00662F82">
            <w:pPr>
              <w:pStyle w:val="TableParagraph"/>
              <w:spacing w:before="61"/>
              <w:rPr>
                <w:sz w:val="7"/>
              </w:rPr>
            </w:pPr>
          </w:p>
          <w:p w:rsidR="00662F82" w:rsidRDefault="003E7E93">
            <w:pPr>
              <w:pStyle w:val="TableParagraph"/>
              <w:spacing w:line="271" w:lineRule="auto"/>
              <w:ind w:left="16"/>
              <w:rPr>
                <w:b/>
                <w:sz w:val="7"/>
              </w:rPr>
            </w:pPr>
            <w:r>
              <w:rPr>
                <w:b/>
                <w:sz w:val="7"/>
              </w:rPr>
              <w:t>Beceri</w:t>
            </w:r>
            <w:r>
              <w:rPr>
                <w:b/>
                <w:spacing w:val="-5"/>
                <w:sz w:val="7"/>
              </w:rPr>
              <w:t xml:space="preserve"> </w:t>
            </w:r>
            <w:r>
              <w:rPr>
                <w:b/>
                <w:sz w:val="7"/>
              </w:rPr>
              <w:t>ve</w:t>
            </w:r>
            <w:r>
              <w:rPr>
                <w:b/>
                <w:spacing w:val="40"/>
                <w:sz w:val="7"/>
              </w:rPr>
              <w:t xml:space="preserve"> </w:t>
            </w:r>
            <w:r>
              <w:rPr>
                <w:b/>
                <w:spacing w:val="-2"/>
                <w:sz w:val="7"/>
              </w:rPr>
              <w:t>Yetenekler</w:t>
            </w:r>
          </w:p>
        </w:tc>
        <w:tc>
          <w:tcPr>
            <w:tcW w:w="6816" w:type="dxa"/>
          </w:tcPr>
          <w:p w:rsidR="00662F82" w:rsidRDefault="003E7E93">
            <w:pPr>
              <w:pStyle w:val="TableParagraph"/>
              <w:numPr>
                <w:ilvl w:val="0"/>
                <w:numId w:val="1"/>
              </w:numPr>
              <w:tabs>
                <w:tab w:val="left" w:pos="91"/>
              </w:tabs>
              <w:spacing w:before="60"/>
              <w:ind w:left="91" w:hanging="74"/>
              <w:rPr>
                <w:sz w:val="8"/>
              </w:rPr>
            </w:pPr>
            <w:r>
              <w:rPr>
                <w:sz w:val="8"/>
              </w:rPr>
              <w:t>Ofis</w:t>
            </w:r>
            <w:r>
              <w:rPr>
                <w:spacing w:val="15"/>
                <w:sz w:val="8"/>
              </w:rPr>
              <w:t xml:space="preserve"> </w:t>
            </w:r>
            <w:r>
              <w:rPr>
                <w:sz w:val="8"/>
              </w:rPr>
              <w:t>Programlarını</w:t>
            </w:r>
            <w:r>
              <w:rPr>
                <w:spacing w:val="13"/>
                <w:sz w:val="8"/>
              </w:rPr>
              <w:t xml:space="preserve"> </w:t>
            </w:r>
            <w:r>
              <w:rPr>
                <w:sz w:val="8"/>
              </w:rPr>
              <w:t>etkin</w:t>
            </w:r>
            <w:r>
              <w:rPr>
                <w:spacing w:val="7"/>
                <w:sz w:val="8"/>
              </w:rPr>
              <w:t xml:space="preserve"> </w:t>
            </w:r>
            <w:r>
              <w:rPr>
                <w:spacing w:val="-2"/>
                <w:sz w:val="8"/>
              </w:rPr>
              <w:t>kullanabilme,</w:t>
            </w:r>
          </w:p>
          <w:p w:rsidR="00662F82" w:rsidRDefault="003E7E93">
            <w:pPr>
              <w:pStyle w:val="TableParagraph"/>
              <w:numPr>
                <w:ilvl w:val="0"/>
                <w:numId w:val="1"/>
              </w:numPr>
              <w:tabs>
                <w:tab w:val="left" w:pos="91"/>
              </w:tabs>
              <w:spacing w:before="16"/>
              <w:ind w:left="91" w:hanging="74"/>
              <w:rPr>
                <w:sz w:val="8"/>
              </w:rPr>
            </w:pPr>
            <w:r>
              <w:rPr>
                <w:sz w:val="8"/>
              </w:rPr>
              <w:t>Düzenli</w:t>
            </w:r>
            <w:r>
              <w:rPr>
                <w:spacing w:val="4"/>
                <w:sz w:val="8"/>
              </w:rPr>
              <w:t xml:space="preserve"> </w:t>
            </w:r>
            <w:r>
              <w:rPr>
                <w:sz w:val="8"/>
              </w:rPr>
              <w:t>ve</w:t>
            </w:r>
            <w:r>
              <w:rPr>
                <w:spacing w:val="8"/>
                <w:sz w:val="8"/>
              </w:rPr>
              <w:t xml:space="preserve"> </w:t>
            </w:r>
            <w:r>
              <w:rPr>
                <w:sz w:val="8"/>
              </w:rPr>
              <w:t>disiplinli</w:t>
            </w:r>
            <w:r>
              <w:rPr>
                <w:spacing w:val="5"/>
                <w:sz w:val="8"/>
              </w:rPr>
              <w:t xml:space="preserve"> </w:t>
            </w:r>
            <w:r>
              <w:rPr>
                <w:spacing w:val="-2"/>
                <w:sz w:val="8"/>
              </w:rPr>
              <w:t>çalışma,</w:t>
            </w:r>
          </w:p>
          <w:p w:rsidR="00662F82" w:rsidRDefault="003E7E93">
            <w:pPr>
              <w:pStyle w:val="TableParagraph"/>
              <w:numPr>
                <w:ilvl w:val="0"/>
                <w:numId w:val="1"/>
              </w:numPr>
              <w:tabs>
                <w:tab w:val="left" w:pos="91"/>
              </w:tabs>
              <w:spacing w:before="16"/>
              <w:ind w:left="91" w:hanging="74"/>
              <w:rPr>
                <w:sz w:val="8"/>
              </w:rPr>
            </w:pPr>
            <w:r>
              <w:rPr>
                <w:sz w:val="8"/>
              </w:rPr>
              <w:t>Değişim</w:t>
            </w:r>
            <w:r>
              <w:rPr>
                <w:spacing w:val="7"/>
                <w:sz w:val="8"/>
              </w:rPr>
              <w:t xml:space="preserve"> </w:t>
            </w:r>
            <w:r>
              <w:rPr>
                <w:sz w:val="8"/>
              </w:rPr>
              <w:t>ve</w:t>
            </w:r>
            <w:r>
              <w:rPr>
                <w:spacing w:val="10"/>
                <w:sz w:val="8"/>
              </w:rPr>
              <w:t xml:space="preserve"> </w:t>
            </w:r>
            <w:r>
              <w:rPr>
                <w:sz w:val="8"/>
              </w:rPr>
              <w:t>gelişime</w:t>
            </w:r>
            <w:r>
              <w:rPr>
                <w:spacing w:val="10"/>
                <w:sz w:val="8"/>
              </w:rPr>
              <w:t xml:space="preserve"> </w:t>
            </w:r>
            <w:r>
              <w:rPr>
                <w:sz w:val="8"/>
              </w:rPr>
              <w:t>açık</w:t>
            </w:r>
            <w:r>
              <w:rPr>
                <w:spacing w:val="11"/>
                <w:sz w:val="8"/>
              </w:rPr>
              <w:t xml:space="preserve"> </w:t>
            </w:r>
            <w:r>
              <w:rPr>
                <w:spacing w:val="-2"/>
                <w:sz w:val="8"/>
              </w:rPr>
              <w:t>olma,</w:t>
            </w:r>
          </w:p>
          <w:p w:rsidR="00662F82" w:rsidRDefault="003E7E93">
            <w:pPr>
              <w:pStyle w:val="TableParagraph"/>
              <w:numPr>
                <w:ilvl w:val="0"/>
                <w:numId w:val="1"/>
              </w:numPr>
              <w:tabs>
                <w:tab w:val="left" w:pos="91"/>
              </w:tabs>
              <w:spacing w:before="16"/>
              <w:ind w:left="91" w:hanging="74"/>
              <w:rPr>
                <w:sz w:val="8"/>
              </w:rPr>
            </w:pPr>
            <w:r>
              <w:rPr>
                <w:sz w:val="8"/>
              </w:rPr>
              <w:t>Empati</w:t>
            </w:r>
            <w:r>
              <w:rPr>
                <w:spacing w:val="10"/>
                <w:sz w:val="8"/>
              </w:rPr>
              <w:t xml:space="preserve"> </w:t>
            </w:r>
            <w:r>
              <w:rPr>
                <w:sz w:val="8"/>
              </w:rPr>
              <w:t>kurabilme,</w:t>
            </w:r>
            <w:r>
              <w:rPr>
                <w:spacing w:val="13"/>
                <w:sz w:val="8"/>
              </w:rPr>
              <w:t xml:space="preserve"> </w:t>
            </w:r>
            <w:r>
              <w:rPr>
                <w:sz w:val="8"/>
              </w:rPr>
              <w:t>sabırlı</w:t>
            </w:r>
            <w:r>
              <w:rPr>
                <w:spacing w:val="11"/>
                <w:sz w:val="8"/>
              </w:rPr>
              <w:t xml:space="preserve"> </w:t>
            </w:r>
            <w:r>
              <w:rPr>
                <w:spacing w:val="-2"/>
                <w:sz w:val="8"/>
              </w:rPr>
              <w:t>olma.</w:t>
            </w:r>
          </w:p>
          <w:p w:rsidR="00662F82" w:rsidRDefault="003E7E93">
            <w:pPr>
              <w:pStyle w:val="TableParagraph"/>
              <w:numPr>
                <w:ilvl w:val="0"/>
                <w:numId w:val="1"/>
              </w:numPr>
              <w:tabs>
                <w:tab w:val="left" w:pos="91"/>
              </w:tabs>
              <w:spacing w:before="16"/>
              <w:ind w:left="91" w:hanging="74"/>
              <w:rPr>
                <w:sz w:val="8"/>
              </w:rPr>
            </w:pPr>
            <w:r>
              <w:rPr>
                <w:sz w:val="8"/>
              </w:rPr>
              <w:t>Hızlı</w:t>
            </w:r>
            <w:r>
              <w:rPr>
                <w:spacing w:val="10"/>
                <w:sz w:val="8"/>
              </w:rPr>
              <w:t xml:space="preserve"> </w:t>
            </w:r>
            <w:r>
              <w:rPr>
                <w:sz w:val="8"/>
              </w:rPr>
              <w:t>düşünme</w:t>
            </w:r>
            <w:r>
              <w:rPr>
                <w:spacing w:val="13"/>
                <w:sz w:val="8"/>
              </w:rPr>
              <w:t xml:space="preserve"> </w:t>
            </w:r>
            <w:r>
              <w:rPr>
                <w:sz w:val="8"/>
              </w:rPr>
              <w:t>ve</w:t>
            </w:r>
            <w:r>
              <w:rPr>
                <w:spacing w:val="14"/>
                <w:sz w:val="8"/>
              </w:rPr>
              <w:t xml:space="preserve"> </w:t>
            </w:r>
            <w:r>
              <w:rPr>
                <w:sz w:val="8"/>
              </w:rPr>
              <w:t>karar</w:t>
            </w:r>
            <w:r>
              <w:rPr>
                <w:spacing w:val="14"/>
                <w:sz w:val="8"/>
              </w:rPr>
              <w:t xml:space="preserve"> </w:t>
            </w:r>
            <w:r>
              <w:rPr>
                <w:sz w:val="8"/>
              </w:rPr>
              <w:t>verebilme-Planlama</w:t>
            </w:r>
            <w:r>
              <w:rPr>
                <w:spacing w:val="13"/>
                <w:sz w:val="8"/>
              </w:rPr>
              <w:t xml:space="preserve"> </w:t>
            </w:r>
            <w:r>
              <w:rPr>
                <w:sz w:val="8"/>
              </w:rPr>
              <w:t>ve</w:t>
            </w:r>
            <w:r>
              <w:rPr>
                <w:spacing w:val="14"/>
                <w:sz w:val="8"/>
              </w:rPr>
              <w:t xml:space="preserve"> </w:t>
            </w:r>
            <w:r>
              <w:rPr>
                <w:sz w:val="8"/>
              </w:rPr>
              <w:t>organizasyon</w:t>
            </w:r>
            <w:r>
              <w:rPr>
                <w:spacing w:val="5"/>
                <w:sz w:val="8"/>
              </w:rPr>
              <w:t xml:space="preserve"> </w:t>
            </w:r>
            <w:r>
              <w:rPr>
                <w:spacing w:val="-2"/>
                <w:sz w:val="8"/>
              </w:rPr>
              <w:t>yapabilme,</w:t>
            </w:r>
          </w:p>
          <w:p w:rsidR="00662F82" w:rsidRDefault="003E7E93">
            <w:pPr>
              <w:pStyle w:val="TableParagraph"/>
              <w:numPr>
                <w:ilvl w:val="0"/>
                <w:numId w:val="1"/>
              </w:numPr>
              <w:tabs>
                <w:tab w:val="left" w:pos="91"/>
              </w:tabs>
              <w:spacing w:before="16"/>
              <w:ind w:left="91" w:hanging="74"/>
              <w:rPr>
                <w:sz w:val="8"/>
              </w:rPr>
            </w:pPr>
            <w:r>
              <w:rPr>
                <w:sz w:val="8"/>
              </w:rPr>
              <w:t>Düzgün</w:t>
            </w:r>
            <w:r>
              <w:rPr>
                <w:spacing w:val="6"/>
                <w:sz w:val="8"/>
              </w:rPr>
              <w:t xml:space="preserve"> </w:t>
            </w:r>
            <w:r>
              <w:rPr>
                <w:sz w:val="8"/>
              </w:rPr>
              <w:t>diksiyon-</w:t>
            </w:r>
            <w:r>
              <w:rPr>
                <w:spacing w:val="12"/>
                <w:sz w:val="8"/>
              </w:rPr>
              <w:t xml:space="preserve"> </w:t>
            </w:r>
            <w:r>
              <w:rPr>
                <w:sz w:val="8"/>
              </w:rPr>
              <w:t>Hoşgörülü</w:t>
            </w:r>
            <w:r>
              <w:rPr>
                <w:spacing w:val="15"/>
                <w:sz w:val="8"/>
              </w:rPr>
              <w:t xml:space="preserve"> </w:t>
            </w:r>
            <w:r>
              <w:rPr>
                <w:sz w:val="8"/>
              </w:rPr>
              <w:t>olma-</w:t>
            </w:r>
            <w:r>
              <w:rPr>
                <w:spacing w:val="12"/>
                <w:sz w:val="8"/>
              </w:rPr>
              <w:t xml:space="preserve"> </w:t>
            </w:r>
            <w:r>
              <w:rPr>
                <w:sz w:val="8"/>
              </w:rPr>
              <w:t>Sonuç</w:t>
            </w:r>
            <w:r>
              <w:rPr>
                <w:spacing w:val="15"/>
                <w:sz w:val="8"/>
              </w:rPr>
              <w:t xml:space="preserve"> </w:t>
            </w:r>
            <w:r>
              <w:rPr>
                <w:sz w:val="8"/>
              </w:rPr>
              <w:t>odaklı</w:t>
            </w:r>
            <w:r>
              <w:rPr>
                <w:spacing w:val="11"/>
                <w:sz w:val="8"/>
              </w:rPr>
              <w:t xml:space="preserve"> </w:t>
            </w:r>
            <w:r>
              <w:rPr>
                <w:sz w:val="8"/>
              </w:rPr>
              <w:t>olma-</w:t>
            </w:r>
            <w:r>
              <w:rPr>
                <w:spacing w:val="12"/>
                <w:sz w:val="8"/>
              </w:rPr>
              <w:t xml:space="preserve"> </w:t>
            </w:r>
            <w:r>
              <w:rPr>
                <w:sz w:val="8"/>
              </w:rPr>
              <w:t>Temsil</w:t>
            </w:r>
            <w:r>
              <w:rPr>
                <w:spacing w:val="12"/>
                <w:sz w:val="8"/>
              </w:rPr>
              <w:t xml:space="preserve"> </w:t>
            </w:r>
            <w:r>
              <w:rPr>
                <w:spacing w:val="-2"/>
                <w:sz w:val="8"/>
              </w:rPr>
              <w:t>kabiliyeti,</w:t>
            </w:r>
          </w:p>
        </w:tc>
      </w:tr>
    </w:tbl>
    <w:p w:rsidR="00662F82" w:rsidRDefault="00662F82">
      <w:pPr>
        <w:spacing w:before="1"/>
        <w:rPr>
          <w:rFonts w:ascii="Times New Roman"/>
          <w:sz w:val="10"/>
        </w:rPr>
      </w:pPr>
    </w:p>
    <w:tbl>
      <w:tblPr>
        <w:tblStyle w:val="TableNormal"/>
        <w:tblW w:w="0" w:type="auto"/>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9"/>
        <w:gridCol w:w="3875"/>
      </w:tblGrid>
      <w:tr w:rsidR="00662F82">
        <w:trPr>
          <w:trHeight w:val="876"/>
        </w:trPr>
        <w:tc>
          <w:tcPr>
            <w:tcW w:w="4259" w:type="dxa"/>
          </w:tcPr>
          <w:p w:rsidR="00662F82" w:rsidRDefault="00662F82">
            <w:pPr>
              <w:pStyle w:val="TableParagraph"/>
              <w:spacing w:before="6"/>
              <w:rPr>
                <w:sz w:val="10"/>
              </w:rPr>
            </w:pPr>
          </w:p>
          <w:p w:rsidR="00662F82" w:rsidRDefault="003E7E93">
            <w:pPr>
              <w:pStyle w:val="TableParagraph"/>
              <w:spacing w:line="261" w:lineRule="auto"/>
              <w:ind w:left="21" w:right="43"/>
              <w:rPr>
                <w:sz w:val="10"/>
              </w:rPr>
            </w:pPr>
            <w:r>
              <w:rPr>
                <w:sz w:val="10"/>
              </w:rPr>
              <w:t>Bu dokümanda açıklanan görev</w:t>
            </w:r>
            <w:r>
              <w:rPr>
                <w:spacing w:val="-3"/>
                <w:sz w:val="10"/>
              </w:rPr>
              <w:t xml:space="preserve"> </w:t>
            </w:r>
            <w:r>
              <w:rPr>
                <w:sz w:val="10"/>
              </w:rPr>
              <w:t>tanımımı okudum. Görevimi burada belirtilen kapsamda yerine</w:t>
            </w:r>
            <w:r>
              <w:rPr>
                <w:spacing w:val="40"/>
                <w:sz w:val="10"/>
              </w:rPr>
              <w:t xml:space="preserve"> </w:t>
            </w:r>
            <w:r>
              <w:rPr>
                <w:sz w:val="10"/>
              </w:rPr>
              <w:t>getirmeyi kabul ediyorum.</w:t>
            </w:r>
          </w:p>
          <w:p w:rsidR="00662F82" w:rsidRDefault="00662F82">
            <w:pPr>
              <w:pStyle w:val="TableParagraph"/>
              <w:spacing w:before="14"/>
              <w:rPr>
                <w:sz w:val="10"/>
              </w:rPr>
            </w:pPr>
          </w:p>
          <w:p w:rsidR="00662F82" w:rsidRDefault="003E7E93">
            <w:pPr>
              <w:pStyle w:val="TableParagraph"/>
              <w:tabs>
                <w:tab w:val="left" w:pos="2611"/>
                <w:tab w:val="left" w:leader="dot" w:pos="3206"/>
              </w:tabs>
              <w:ind w:left="21"/>
              <w:rPr>
                <w:sz w:val="10"/>
              </w:rPr>
            </w:pPr>
            <w:r>
              <w:rPr>
                <w:sz w:val="10"/>
              </w:rPr>
              <w:t>Ad-</w:t>
            </w:r>
            <w:proofErr w:type="spellStart"/>
            <w:r>
              <w:rPr>
                <w:sz w:val="10"/>
              </w:rPr>
              <w:t>Soyad</w:t>
            </w:r>
            <w:proofErr w:type="spellEnd"/>
            <w:r>
              <w:rPr>
                <w:spacing w:val="18"/>
                <w:sz w:val="10"/>
              </w:rPr>
              <w:t xml:space="preserve"> </w:t>
            </w:r>
            <w:r>
              <w:rPr>
                <w:sz w:val="10"/>
              </w:rPr>
              <w:t>:</w:t>
            </w:r>
            <w:r>
              <w:rPr>
                <w:spacing w:val="-1"/>
                <w:sz w:val="10"/>
              </w:rPr>
              <w:t xml:space="preserve"> </w:t>
            </w:r>
            <w:r w:rsidR="005468E3">
              <w:rPr>
                <w:b/>
                <w:sz w:val="10"/>
              </w:rPr>
              <w:t>İpek ERDOĞAN</w:t>
            </w:r>
            <w:bookmarkStart w:id="0" w:name="_GoBack"/>
            <w:bookmarkEnd w:id="0"/>
            <w:r>
              <w:rPr>
                <w:b/>
                <w:sz w:val="10"/>
              </w:rPr>
              <w:tab/>
            </w:r>
            <w:r>
              <w:rPr>
                <w:sz w:val="10"/>
              </w:rPr>
              <w:t>Tarih:</w:t>
            </w:r>
            <w:r>
              <w:rPr>
                <w:spacing w:val="6"/>
                <w:sz w:val="10"/>
              </w:rPr>
              <w:t xml:space="preserve"> </w:t>
            </w:r>
            <w:r>
              <w:rPr>
                <w:spacing w:val="-4"/>
                <w:sz w:val="10"/>
              </w:rPr>
              <w:t>…../</w:t>
            </w:r>
            <w:r>
              <w:rPr>
                <w:sz w:val="10"/>
              </w:rPr>
              <w:tab/>
            </w:r>
            <w:r>
              <w:rPr>
                <w:spacing w:val="-2"/>
                <w:sz w:val="10"/>
              </w:rPr>
              <w:t>/202</w:t>
            </w:r>
            <w:r w:rsidR="003366A3">
              <w:rPr>
                <w:spacing w:val="-2"/>
                <w:sz w:val="10"/>
              </w:rPr>
              <w:t>6</w:t>
            </w:r>
          </w:p>
          <w:p w:rsidR="00662F82" w:rsidRDefault="003E7E93">
            <w:pPr>
              <w:pStyle w:val="TableParagraph"/>
              <w:tabs>
                <w:tab w:val="left" w:pos="488"/>
              </w:tabs>
              <w:spacing w:before="10"/>
              <w:ind w:left="21"/>
              <w:rPr>
                <w:sz w:val="10"/>
              </w:rPr>
            </w:pPr>
            <w:r>
              <w:rPr>
                <w:spacing w:val="-4"/>
                <w:sz w:val="10"/>
              </w:rPr>
              <w:t>İmza</w:t>
            </w:r>
            <w:r>
              <w:rPr>
                <w:sz w:val="10"/>
              </w:rPr>
              <w:tab/>
            </w:r>
            <w:r>
              <w:rPr>
                <w:spacing w:val="-10"/>
                <w:sz w:val="10"/>
              </w:rPr>
              <w:t>:</w:t>
            </w:r>
          </w:p>
        </w:tc>
        <w:tc>
          <w:tcPr>
            <w:tcW w:w="3875" w:type="dxa"/>
          </w:tcPr>
          <w:p w:rsidR="00662F82" w:rsidRDefault="00662F82">
            <w:pPr>
              <w:pStyle w:val="TableParagraph"/>
              <w:spacing w:before="1"/>
              <w:rPr>
                <w:sz w:val="13"/>
              </w:rPr>
            </w:pPr>
          </w:p>
          <w:p w:rsidR="00662F82" w:rsidRDefault="003E7E93">
            <w:pPr>
              <w:pStyle w:val="TableParagraph"/>
              <w:ind w:left="1358" w:right="1353"/>
              <w:jc w:val="center"/>
              <w:rPr>
                <w:b/>
                <w:sz w:val="13"/>
              </w:rPr>
            </w:pPr>
            <w:r>
              <w:rPr>
                <w:b/>
                <w:spacing w:val="-2"/>
                <w:sz w:val="13"/>
              </w:rPr>
              <w:t>ONAYLAYAN:</w:t>
            </w:r>
          </w:p>
          <w:p w:rsidR="00662F82" w:rsidRDefault="00662F82">
            <w:pPr>
              <w:pStyle w:val="TableParagraph"/>
              <w:spacing w:before="22"/>
              <w:rPr>
                <w:sz w:val="13"/>
              </w:rPr>
            </w:pPr>
          </w:p>
          <w:p w:rsidR="00B123E3" w:rsidRDefault="003366A3">
            <w:pPr>
              <w:pStyle w:val="TableParagraph"/>
              <w:spacing w:line="266" w:lineRule="auto"/>
              <w:ind w:left="1358" w:right="1350"/>
              <w:jc w:val="center"/>
              <w:rPr>
                <w:b/>
                <w:sz w:val="10"/>
              </w:rPr>
            </w:pPr>
            <w:r>
              <w:rPr>
                <w:b/>
                <w:sz w:val="10"/>
              </w:rPr>
              <w:t>Esra SOYDAL</w:t>
            </w:r>
          </w:p>
          <w:p w:rsidR="00662F82" w:rsidRDefault="003E7E93">
            <w:pPr>
              <w:pStyle w:val="TableParagraph"/>
              <w:spacing w:line="266" w:lineRule="auto"/>
              <w:ind w:left="1358" w:right="1350"/>
              <w:jc w:val="center"/>
              <w:rPr>
                <w:b/>
                <w:sz w:val="10"/>
              </w:rPr>
            </w:pPr>
            <w:r>
              <w:rPr>
                <w:b/>
                <w:sz w:val="10"/>
              </w:rPr>
              <w:t>Enstitü</w:t>
            </w:r>
            <w:r>
              <w:rPr>
                <w:b/>
                <w:spacing w:val="-7"/>
                <w:sz w:val="10"/>
              </w:rPr>
              <w:t xml:space="preserve"> </w:t>
            </w:r>
            <w:r>
              <w:rPr>
                <w:b/>
                <w:sz w:val="10"/>
              </w:rPr>
              <w:t>Sekreteri</w:t>
            </w:r>
          </w:p>
        </w:tc>
      </w:tr>
    </w:tbl>
    <w:p w:rsidR="00662F82" w:rsidRDefault="00662F82">
      <w:pPr>
        <w:spacing w:before="1"/>
        <w:rPr>
          <w:rFonts w:ascii="Times New Roman"/>
          <w:sz w:val="13"/>
        </w:rPr>
      </w:pPr>
    </w:p>
    <w:tbl>
      <w:tblPr>
        <w:tblStyle w:val="TableNormal"/>
        <w:tblW w:w="0" w:type="auto"/>
        <w:tblInd w:w="26"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824"/>
        <w:gridCol w:w="3435"/>
        <w:gridCol w:w="1143"/>
        <w:gridCol w:w="2732"/>
      </w:tblGrid>
      <w:tr w:rsidR="00662F82">
        <w:trPr>
          <w:trHeight w:val="95"/>
        </w:trPr>
        <w:tc>
          <w:tcPr>
            <w:tcW w:w="824" w:type="dxa"/>
            <w:vMerge w:val="restart"/>
          </w:tcPr>
          <w:p w:rsidR="00662F82" w:rsidRDefault="00662F82">
            <w:pPr>
              <w:pStyle w:val="TableParagraph"/>
              <w:spacing w:before="10"/>
              <w:rPr>
                <w:sz w:val="8"/>
              </w:rPr>
            </w:pPr>
          </w:p>
          <w:p w:rsidR="00662F82" w:rsidRDefault="003E7E93">
            <w:pPr>
              <w:pStyle w:val="TableParagraph"/>
              <w:ind w:right="10"/>
              <w:jc w:val="right"/>
              <w:rPr>
                <w:rFonts w:ascii="Cambria"/>
                <w:b/>
                <w:sz w:val="8"/>
              </w:rPr>
            </w:pPr>
            <w:r>
              <w:rPr>
                <w:rFonts w:ascii="Cambria"/>
                <w:b/>
                <w:spacing w:val="-2"/>
                <w:w w:val="110"/>
                <w:sz w:val="8"/>
              </w:rPr>
              <w:t>Adres:</w:t>
            </w:r>
          </w:p>
        </w:tc>
        <w:tc>
          <w:tcPr>
            <w:tcW w:w="3435" w:type="dxa"/>
            <w:vMerge w:val="restart"/>
          </w:tcPr>
          <w:p w:rsidR="00662F82" w:rsidRDefault="003E7E93">
            <w:pPr>
              <w:pStyle w:val="TableParagraph"/>
              <w:spacing w:before="45" w:line="278" w:lineRule="auto"/>
              <w:ind w:left="18" w:right="2323"/>
              <w:rPr>
                <w:rFonts w:ascii="Calibri" w:hAnsi="Calibri"/>
                <w:b/>
                <w:sz w:val="8"/>
              </w:rPr>
            </w:pPr>
            <w:r>
              <w:rPr>
                <w:rFonts w:ascii="Calibri" w:hAnsi="Calibri"/>
                <w:b/>
                <w:w w:val="110"/>
                <w:sz w:val="8"/>
              </w:rPr>
              <w:t>Hükümet Meydanı No: 2</w:t>
            </w:r>
            <w:r>
              <w:rPr>
                <w:rFonts w:ascii="Calibri" w:hAnsi="Calibri"/>
                <w:b/>
                <w:spacing w:val="40"/>
                <w:w w:val="110"/>
                <w:sz w:val="8"/>
              </w:rPr>
              <w:t xml:space="preserve"> </w:t>
            </w:r>
            <w:r>
              <w:rPr>
                <w:rFonts w:ascii="Calibri" w:hAnsi="Calibri"/>
                <w:b/>
                <w:sz w:val="8"/>
              </w:rPr>
              <w:t>06050</w:t>
            </w:r>
            <w:r>
              <w:rPr>
                <w:rFonts w:ascii="Calibri" w:hAnsi="Calibri"/>
                <w:b/>
                <w:spacing w:val="-3"/>
                <w:sz w:val="8"/>
              </w:rPr>
              <w:t xml:space="preserve"> </w:t>
            </w:r>
            <w:r>
              <w:rPr>
                <w:rFonts w:ascii="Calibri" w:hAnsi="Calibri"/>
                <w:b/>
                <w:sz w:val="8"/>
              </w:rPr>
              <w:t>Ulus,</w:t>
            </w:r>
            <w:r>
              <w:rPr>
                <w:rFonts w:ascii="Calibri" w:hAnsi="Calibri"/>
                <w:b/>
                <w:spacing w:val="-3"/>
                <w:sz w:val="8"/>
              </w:rPr>
              <w:t xml:space="preserve"> </w:t>
            </w:r>
            <w:r>
              <w:rPr>
                <w:rFonts w:ascii="Calibri" w:hAnsi="Calibri"/>
                <w:b/>
                <w:sz w:val="8"/>
              </w:rPr>
              <w:t>Altındağ/ANKARA</w:t>
            </w:r>
          </w:p>
        </w:tc>
        <w:tc>
          <w:tcPr>
            <w:tcW w:w="1143" w:type="dxa"/>
          </w:tcPr>
          <w:p w:rsidR="00662F82" w:rsidRDefault="003E7E93">
            <w:pPr>
              <w:pStyle w:val="TableParagraph"/>
              <w:spacing w:before="4" w:line="71" w:lineRule="exact"/>
              <w:ind w:left="8" w:right="3"/>
              <w:jc w:val="center"/>
              <w:rPr>
                <w:rFonts w:ascii="Cambria"/>
                <w:b/>
                <w:sz w:val="8"/>
              </w:rPr>
            </w:pPr>
            <w:r>
              <w:rPr>
                <w:rFonts w:ascii="Cambria"/>
                <w:b/>
                <w:spacing w:val="-2"/>
                <w:sz w:val="8"/>
              </w:rPr>
              <w:t>Telefon</w:t>
            </w:r>
          </w:p>
        </w:tc>
        <w:tc>
          <w:tcPr>
            <w:tcW w:w="2732" w:type="dxa"/>
          </w:tcPr>
          <w:p w:rsidR="00662F82" w:rsidRDefault="003E7E93">
            <w:pPr>
              <w:pStyle w:val="TableParagraph"/>
              <w:spacing w:before="4" w:line="71" w:lineRule="exact"/>
              <w:ind w:left="18"/>
              <w:rPr>
                <w:rFonts w:ascii="Cambria"/>
                <w:sz w:val="8"/>
              </w:rPr>
            </w:pPr>
            <w:r>
              <w:rPr>
                <w:rFonts w:ascii="Cambria"/>
                <w:spacing w:val="-2"/>
                <w:sz w:val="8"/>
              </w:rPr>
              <w:t>0312</w:t>
            </w:r>
            <w:r>
              <w:rPr>
                <w:rFonts w:ascii="Cambria"/>
                <w:spacing w:val="1"/>
                <w:sz w:val="8"/>
              </w:rPr>
              <w:t xml:space="preserve"> </w:t>
            </w:r>
            <w:r>
              <w:rPr>
                <w:rFonts w:ascii="Cambria"/>
                <w:spacing w:val="-2"/>
                <w:sz w:val="8"/>
              </w:rPr>
              <w:t>596</w:t>
            </w:r>
            <w:r>
              <w:rPr>
                <w:rFonts w:ascii="Cambria"/>
                <w:spacing w:val="2"/>
                <w:sz w:val="8"/>
              </w:rPr>
              <w:t xml:space="preserve"> </w:t>
            </w:r>
            <w:r>
              <w:rPr>
                <w:rFonts w:ascii="Cambria"/>
                <w:spacing w:val="-2"/>
                <w:sz w:val="8"/>
              </w:rPr>
              <w:t>44</w:t>
            </w:r>
            <w:r>
              <w:rPr>
                <w:rFonts w:ascii="Cambria"/>
                <w:spacing w:val="1"/>
                <w:sz w:val="8"/>
              </w:rPr>
              <w:t xml:space="preserve"> </w:t>
            </w:r>
            <w:r>
              <w:rPr>
                <w:rFonts w:ascii="Cambria"/>
                <w:spacing w:val="-2"/>
                <w:sz w:val="8"/>
              </w:rPr>
              <w:t>44-</w:t>
            </w:r>
            <w:r>
              <w:rPr>
                <w:rFonts w:ascii="Cambria"/>
                <w:spacing w:val="-5"/>
                <w:sz w:val="8"/>
              </w:rPr>
              <w:t>45</w:t>
            </w:r>
          </w:p>
        </w:tc>
      </w:tr>
      <w:tr w:rsidR="00662F82">
        <w:trPr>
          <w:trHeight w:val="95"/>
        </w:trPr>
        <w:tc>
          <w:tcPr>
            <w:tcW w:w="824" w:type="dxa"/>
            <w:vMerge/>
            <w:tcBorders>
              <w:top w:val="nil"/>
            </w:tcBorders>
          </w:tcPr>
          <w:p w:rsidR="00662F82" w:rsidRDefault="00662F82">
            <w:pPr>
              <w:rPr>
                <w:sz w:val="2"/>
                <w:szCs w:val="2"/>
              </w:rPr>
            </w:pPr>
          </w:p>
        </w:tc>
        <w:tc>
          <w:tcPr>
            <w:tcW w:w="3435" w:type="dxa"/>
            <w:vMerge/>
            <w:tcBorders>
              <w:top w:val="nil"/>
            </w:tcBorders>
          </w:tcPr>
          <w:p w:rsidR="00662F82" w:rsidRDefault="00662F82">
            <w:pPr>
              <w:rPr>
                <w:sz w:val="2"/>
                <w:szCs w:val="2"/>
              </w:rPr>
            </w:pPr>
          </w:p>
        </w:tc>
        <w:tc>
          <w:tcPr>
            <w:tcW w:w="1143" w:type="dxa"/>
          </w:tcPr>
          <w:p w:rsidR="00662F82" w:rsidRDefault="003E7E93">
            <w:pPr>
              <w:pStyle w:val="TableParagraph"/>
              <w:spacing w:before="4" w:line="71" w:lineRule="exact"/>
              <w:ind w:left="8"/>
              <w:jc w:val="center"/>
              <w:rPr>
                <w:rFonts w:ascii="Cambria" w:hAnsi="Cambria"/>
                <w:b/>
                <w:sz w:val="8"/>
              </w:rPr>
            </w:pPr>
            <w:r>
              <w:rPr>
                <w:rFonts w:ascii="Cambria" w:hAnsi="Cambria"/>
                <w:b/>
                <w:sz w:val="8"/>
              </w:rPr>
              <w:t>İnternet</w:t>
            </w:r>
            <w:r>
              <w:rPr>
                <w:rFonts w:ascii="Cambria" w:hAnsi="Cambria"/>
                <w:b/>
                <w:spacing w:val="-3"/>
                <w:sz w:val="8"/>
              </w:rPr>
              <w:t xml:space="preserve"> </w:t>
            </w:r>
            <w:r>
              <w:rPr>
                <w:rFonts w:ascii="Cambria" w:hAnsi="Cambria"/>
                <w:b/>
                <w:spacing w:val="-2"/>
                <w:sz w:val="8"/>
              </w:rPr>
              <w:t>Adresi</w:t>
            </w:r>
          </w:p>
        </w:tc>
        <w:tc>
          <w:tcPr>
            <w:tcW w:w="2732" w:type="dxa"/>
          </w:tcPr>
          <w:p w:rsidR="00662F82" w:rsidRDefault="005468E3">
            <w:pPr>
              <w:pStyle w:val="TableParagraph"/>
              <w:spacing w:before="4" w:line="72" w:lineRule="exact"/>
              <w:ind w:left="18"/>
              <w:rPr>
                <w:rFonts w:ascii="Calibri"/>
                <w:sz w:val="8"/>
              </w:rPr>
            </w:pPr>
            <w:hyperlink r:id="rId6">
              <w:r w:rsidR="003E7E93">
                <w:rPr>
                  <w:rFonts w:ascii="Calibri"/>
                  <w:spacing w:val="-2"/>
                  <w:sz w:val="8"/>
                </w:rPr>
                <w:t>www.asbu.edu.tr</w:t>
              </w:r>
            </w:hyperlink>
          </w:p>
        </w:tc>
      </w:tr>
      <w:tr w:rsidR="00662F82">
        <w:trPr>
          <w:trHeight w:val="95"/>
        </w:trPr>
        <w:tc>
          <w:tcPr>
            <w:tcW w:w="824" w:type="dxa"/>
            <w:vMerge/>
            <w:tcBorders>
              <w:top w:val="nil"/>
            </w:tcBorders>
          </w:tcPr>
          <w:p w:rsidR="00662F82" w:rsidRDefault="00662F82">
            <w:pPr>
              <w:rPr>
                <w:sz w:val="2"/>
                <w:szCs w:val="2"/>
              </w:rPr>
            </w:pPr>
          </w:p>
        </w:tc>
        <w:tc>
          <w:tcPr>
            <w:tcW w:w="3435" w:type="dxa"/>
            <w:vMerge/>
            <w:tcBorders>
              <w:top w:val="nil"/>
            </w:tcBorders>
          </w:tcPr>
          <w:p w:rsidR="00662F82" w:rsidRDefault="00662F82">
            <w:pPr>
              <w:rPr>
                <w:sz w:val="2"/>
                <w:szCs w:val="2"/>
              </w:rPr>
            </w:pPr>
          </w:p>
        </w:tc>
        <w:tc>
          <w:tcPr>
            <w:tcW w:w="1143" w:type="dxa"/>
          </w:tcPr>
          <w:p w:rsidR="00662F82" w:rsidRDefault="003E7E93">
            <w:pPr>
              <w:pStyle w:val="TableParagraph"/>
              <w:spacing w:before="4" w:line="71" w:lineRule="exact"/>
              <w:ind w:left="8" w:right="1"/>
              <w:jc w:val="center"/>
              <w:rPr>
                <w:rFonts w:ascii="Cambria"/>
                <w:b/>
                <w:sz w:val="8"/>
              </w:rPr>
            </w:pPr>
            <w:r>
              <w:rPr>
                <w:rFonts w:ascii="Cambria"/>
                <w:b/>
                <w:spacing w:val="-2"/>
                <w:sz w:val="8"/>
              </w:rPr>
              <w:t>E-Posta</w:t>
            </w:r>
          </w:p>
        </w:tc>
        <w:tc>
          <w:tcPr>
            <w:tcW w:w="2732" w:type="dxa"/>
          </w:tcPr>
          <w:p w:rsidR="00662F82" w:rsidRDefault="005468E3">
            <w:pPr>
              <w:pStyle w:val="TableParagraph"/>
              <w:spacing w:before="4" w:line="71" w:lineRule="exact"/>
              <w:ind w:left="18"/>
              <w:rPr>
                <w:rFonts w:ascii="Cambria"/>
                <w:sz w:val="8"/>
              </w:rPr>
            </w:pPr>
            <w:hyperlink r:id="rId7">
              <w:r w:rsidR="003E7E93">
                <w:rPr>
                  <w:rFonts w:ascii="Cambria"/>
                  <w:spacing w:val="-2"/>
                  <w:sz w:val="8"/>
                </w:rPr>
                <w:t>bilgi@asbu.edu.tr</w:t>
              </w:r>
            </w:hyperlink>
          </w:p>
        </w:tc>
      </w:tr>
    </w:tbl>
    <w:p w:rsidR="003E7E93" w:rsidRDefault="003E7E93"/>
    <w:sectPr w:rsidR="003E7E93">
      <w:type w:val="continuous"/>
      <w:pgSz w:w="11910" w:h="16840"/>
      <w:pgMar w:top="1860" w:right="1700" w:bottom="280" w:left="113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altName w:val="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26003"/>
    <w:multiLevelType w:val="hybridMultilevel"/>
    <w:tmpl w:val="1A0A5E12"/>
    <w:lvl w:ilvl="0" w:tplc="60843254">
      <w:numFmt w:val="bullet"/>
      <w:lvlText w:val="•"/>
      <w:lvlJc w:val="left"/>
      <w:pPr>
        <w:ind w:left="16" w:hanging="44"/>
      </w:pPr>
      <w:rPr>
        <w:rFonts w:ascii="Times New Roman" w:eastAsia="Times New Roman" w:hAnsi="Times New Roman" w:cs="Times New Roman" w:hint="default"/>
        <w:b w:val="0"/>
        <w:bCs w:val="0"/>
        <w:i w:val="0"/>
        <w:iCs w:val="0"/>
        <w:spacing w:val="0"/>
        <w:w w:val="91"/>
        <w:sz w:val="7"/>
        <w:szCs w:val="7"/>
        <w:lang w:val="tr-TR" w:eastAsia="en-US" w:bidi="ar-SA"/>
      </w:rPr>
    </w:lvl>
    <w:lvl w:ilvl="1" w:tplc="461ACDB0">
      <w:numFmt w:val="bullet"/>
      <w:lvlText w:val="•"/>
      <w:lvlJc w:val="left"/>
      <w:pPr>
        <w:ind w:left="698" w:hanging="44"/>
      </w:pPr>
      <w:rPr>
        <w:rFonts w:hint="default"/>
        <w:lang w:val="tr-TR" w:eastAsia="en-US" w:bidi="ar-SA"/>
      </w:rPr>
    </w:lvl>
    <w:lvl w:ilvl="2" w:tplc="730AE4D6">
      <w:numFmt w:val="bullet"/>
      <w:lvlText w:val="•"/>
      <w:lvlJc w:val="left"/>
      <w:pPr>
        <w:ind w:left="1377" w:hanging="44"/>
      </w:pPr>
      <w:rPr>
        <w:rFonts w:hint="default"/>
        <w:lang w:val="tr-TR" w:eastAsia="en-US" w:bidi="ar-SA"/>
      </w:rPr>
    </w:lvl>
    <w:lvl w:ilvl="3" w:tplc="A476EE1A">
      <w:numFmt w:val="bullet"/>
      <w:lvlText w:val="•"/>
      <w:lvlJc w:val="left"/>
      <w:pPr>
        <w:ind w:left="2055" w:hanging="44"/>
      </w:pPr>
      <w:rPr>
        <w:rFonts w:hint="default"/>
        <w:lang w:val="tr-TR" w:eastAsia="en-US" w:bidi="ar-SA"/>
      </w:rPr>
    </w:lvl>
    <w:lvl w:ilvl="4" w:tplc="0478D9D8">
      <w:numFmt w:val="bullet"/>
      <w:lvlText w:val="•"/>
      <w:lvlJc w:val="left"/>
      <w:pPr>
        <w:ind w:left="2734" w:hanging="44"/>
      </w:pPr>
      <w:rPr>
        <w:rFonts w:hint="default"/>
        <w:lang w:val="tr-TR" w:eastAsia="en-US" w:bidi="ar-SA"/>
      </w:rPr>
    </w:lvl>
    <w:lvl w:ilvl="5" w:tplc="C3A418F6">
      <w:numFmt w:val="bullet"/>
      <w:lvlText w:val="•"/>
      <w:lvlJc w:val="left"/>
      <w:pPr>
        <w:ind w:left="3412" w:hanging="44"/>
      </w:pPr>
      <w:rPr>
        <w:rFonts w:hint="default"/>
        <w:lang w:val="tr-TR" w:eastAsia="en-US" w:bidi="ar-SA"/>
      </w:rPr>
    </w:lvl>
    <w:lvl w:ilvl="6" w:tplc="FB324C00">
      <w:numFmt w:val="bullet"/>
      <w:lvlText w:val="•"/>
      <w:lvlJc w:val="left"/>
      <w:pPr>
        <w:ind w:left="4091" w:hanging="44"/>
      </w:pPr>
      <w:rPr>
        <w:rFonts w:hint="default"/>
        <w:lang w:val="tr-TR" w:eastAsia="en-US" w:bidi="ar-SA"/>
      </w:rPr>
    </w:lvl>
    <w:lvl w:ilvl="7" w:tplc="20D83FF8">
      <w:numFmt w:val="bullet"/>
      <w:lvlText w:val="•"/>
      <w:lvlJc w:val="left"/>
      <w:pPr>
        <w:ind w:left="4769" w:hanging="44"/>
      </w:pPr>
      <w:rPr>
        <w:rFonts w:hint="default"/>
        <w:lang w:val="tr-TR" w:eastAsia="en-US" w:bidi="ar-SA"/>
      </w:rPr>
    </w:lvl>
    <w:lvl w:ilvl="8" w:tplc="6D5CC3A4">
      <w:numFmt w:val="bullet"/>
      <w:lvlText w:val="•"/>
      <w:lvlJc w:val="left"/>
      <w:pPr>
        <w:ind w:left="5448" w:hanging="44"/>
      </w:pPr>
      <w:rPr>
        <w:rFonts w:hint="default"/>
        <w:lang w:val="tr-TR" w:eastAsia="en-US" w:bidi="ar-SA"/>
      </w:rPr>
    </w:lvl>
  </w:abstractNum>
  <w:abstractNum w:abstractNumId="1" w15:restartNumberingAfterBreak="0">
    <w:nsid w:val="178337C7"/>
    <w:multiLevelType w:val="hybridMultilevel"/>
    <w:tmpl w:val="1166B72C"/>
    <w:lvl w:ilvl="0" w:tplc="AE685C6A">
      <w:numFmt w:val="bullet"/>
      <w:lvlText w:val="•"/>
      <w:lvlJc w:val="left"/>
      <w:pPr>
        <w:ind w:left="71" w:hanging="53"/>
      </w:pPr>
      <w:rPr>
        <w:rFonts w:ascii="Times New Roman" w:eastAsia="Times New Roman" w:hAnsi="Times New Roman" w:cs="Times New Roman" w:hint="default"/>
        <w:b w:val="0"/>
        <w:bCs w:val="0"/>
        <w:i w:val="0"/>
        <w:iCs w:val="0"/>
        <w:spacing w:val="0"/>
        <w:w w:val="108"/>
        <w:sz w:val="8"/>
        <w:szCs w:val="8"/>
        <w:lang w:val="tr-TR" w:eastAsia="en-US" w:bidi="ar-SA"/>
      </w:rPr>
    </w:lvl>
    <w:lvl w:ilvl="1" w:tplc="E5E085B6">
      <w:numFmt w:val="bullet"/>
      <w:lvlText w:val="•"/>
      <w:lvlJc w:val="left"/>
      <w:pPr>
        <w:ind w:left="751" w:hanging="53"/>
      </w:pPr>
      <w:rPr>
        <w:rFonts w:hint="default"/>
        <w:lang w:val="tr-TR" w:eastAsia="en-US" w:bidi="ar-SA"/>
      </w:rPr>
    </w:lvl>
    <w:lvl w:ilvl="2" w:tplc="008A2A74">
      <w:numFmt w:val="bullet"/>
      <w:lvlText w:val="•"/>
      <w:lvlJc w:val="left"/>
      <w:pPr>
        <w:ind w:left="1423" w:hanging="53"/>
      </w:pPr>
      <w:rPr>
        <w:rFonts w:hint="default"/>
        <w:lang w:val="tr-TR" w:eastAsia="en-US" w:bidi="ar-SA"/>
      </w:rPr>
    </w:lvl>
    <w:lvl w:ilvl="3" w:tplc="FE4A13F2">
      <w:numFmt w:val="bullet"/>
      <w:lvlText w:val="•"/>
      <w:lvlJc w:val="left"/>
      <w:pPr>
        <w:ind w:left="2094" w:hanging="53"/>
      </w:pPr>
      <w:rPr>
        <w:rFonts w:hint="default"/>
        <w:lang w:val="tr-TR" w:eastAsia="en-US" w:bidi="ar-SA"/>
      </w:rPr>
    </w:lvl>
    <w:lvl w:ilvl="4" w:tplc="762628D2">
      <w:numFmt w:val="bullet"/>
      <w:lvlText w:val="•"/>
      <w:lvlJc w:val="left"/>
      <w:pPr>
        <w:ind w:left="2766" w:hanging="53"/>
      </w:pPr>
      <w:rPr>
        <w:rFonts w:hint="default"/>
        <w:lang w:val="tr-TR" w:eastAsia="en-US" w:bidi="ar-SA"/>
      </w:rPr>
    </w:lvl>
    <w:lvl w:ilvl="5" w:tplc="4EF8E4DA">
      <w:numFmt w:val="bullet"/>
      <w:lvlText w:val="•"/>
      <w:lvlJc w:val="left"/>
      <w:pPr>
        <w:ind w:left="3437" w:hanging="53"/>
      </w:pPr>
      <w:rPr>
        <w:rFonts w:hint="default"/>
        <w:lang w:val="tr-TR" w:eastAsia="en-US" w:bidi="ar-SA"/>
      </w:rPr>
    </w:lvl>
    <w:lvl w:ilvl="6" w:tplc="084EDFCE">
      <w:numFmt w:val="bullet"/>
      <w:lvlText w:val="•"/>
      <w:lvlJc w:val="left"/>
      <w:pPr>
        <w:ind w:left="4109" w:hanging="53"/>
      </w:pPr>
      <w:rPr>
        <w:rFonts w:hint="default"/>
        <w:lang w:val="tr-TR" w:eastAsia="en-US" w:bidi="ar-SA"/>
      </w:rPr>
    </w:lvl>
    <w:lvl w:ilvl="7" w:tplc="9FE243EA">
      <w:numFmt w:val="bullet"/>
      <w:lvlText w:val="•"/>
      <w:lvlJc w:val="left"/>
      <w:pPr>
        <w:ind w:left="4780" w:hanging="53"/>
      </w:pPr>
      <w:rPr>
        <w:rFonts w:hint="default"/>
        <w:lang w:val="tr-TR" w:eastAsia="en-US" w:bidi="ar-SA"/>
      </w:rPr>
    </w:lvl>
    <w:lvl w:ilvl="8" w:tplc="C44C1CA6">
      <w:numFmt w:val="bullet"/>
      <w:lvlText w:val="•"/>
      <w:lvlJc w:val="left"/>
      <w:pPr>
        <w:ind w:left="5452" w:hanging="53"/>
      </w:pPr>
      <w:rPr>
        <w:rFonts w:hint="default"/>
        <w:lang w:val="tr-TR" w:eastAsia="en-US" w:bidi="ar-SA"/>
      </w:rPr>
    </w:lvl>
  </w:abstractNum>
  <w:abstractNum w:abstractNumId="2" w15:restartNumberingAfterBreak="0">
    <w:nsid w:val="292D5441"/>
    <w:multiLevelType w:val="hybridMultilevel"/>
    <w:tmpl w:val="38884A3A"/>
    <w:lvl w:ilvl="0" w:tplc="E91A47B6">
      <w:numFmt w:val="bullet"/>
      <w:lvlText w:val="•"/>
      <w:lvlJc w:val="left"/>
      <w:pPr>
        <w:ind w:left="92" w:hanging="75"/>
      </w:pPr>
      <w:rPr>
        <w:rFonts w:ascii="Times New Roman" w:eastAsia="Times New Roman" w:hAnsi="Times New Roman" w:cs="Times New Roman" w:hint="default"/>
        <w:b w:val="0"/>
        <w:bCs w:val="0"/>
        <w:i w:val="0"/>
        <w:iCs w:val="0"/>
        <w:spacing w:val="0"/>
        <w:w w:val="108"/>
        <w:sz w:val="8"/>
        <w:szCs w:val="8"/>
        <w:lang w:val="tr-TR" w:eastAsia="en-US" w:bidi="ar-SA"/>
      </w:rPr>
    </w:lvl>
    <w:lvl w:ilvl="1" w:tplc="7B560B1E">
      <w:numFmt w:val="bullet"/>
      <w:lvlText w:val="•"/>
      <w:lvlJc w:val="left"/>
      <w:pPr>
        <w:ind w:left="770" w:hanging="75"/>
      </w:pPr>
      <w:rPr>
        <w:rFonts w:hint="default"/>
        <w:lang w:val="tr-TR" w:eastAsia="en-US" w:bidi="ar-SA"/>
      </w:rPr>
    </w:lvl>
    <w:lvl w:ilvl="2" w:tplc="0068ED68">
      <w:numFmt w:val="bullet"/>
      <w:lvlText w:val="•"/>
      <w:lvlJc w:val="left"/>
      <w:pPr>
        <w:ind w:left="1441" w:hanging="75"/>
      </w:pPr>
      <w:rPr>
        <w:rFonts w:hint="default"/>
        <w:lang w:val="tr-TR" w:eastAsia="en-US" w:bidi="ar-SA"/>
      </w:rPr>
    </w:lvl>
    <w:lvl w:ilvl="3" w:tplc="4E543EFE">
      <w:numFmt w:val="bullet"/>
      <w:lvlText w:val="•"/>
      <w:lvlJc w:val="left"/>
      <w:pPr>
        <w:ind w:left="2111" w:hanging="75"/>
      </w:pPr>
      <w:rPr>
        <w:rFonts w:hint="default"/>
        <w:lang w:val="tr-TR" w:eastAsia="en-US" w:bidi="ar-SA"/>
      </w:rPr>
    </w:lvl>
    <w:lvl w:ilvl="4" w:tplc="079E922E">
      <w:numFmt w:val="bullet"/>
      <w:lvlText w:val="•"/>
      <w:lvlJc w:val="left"/>
      <w:pPr>
        <w:ind w:left="2782" w:hanging="75"/>
      </w:pPr>
      <w:rPr>
        <w:rFonts w:hint="default"/>
        <w:lang w:val="tr-TR" w:eastAsia="en-US" w:bidi="ar-SA"/>
      </w:rPr>
    </w:lvl>
    <w:lvl w:ilvl="5" w:tplc="81D8A364">
      <w:numFmt w:val="bullet"/>
      <w:lvlText w:val="•"/>
      <w:lvlJc w:val="left"/>
      <w:pPr>
        <w:ind w:left="3453" w:hanging="75"/>
      </w:pPr>
      <w:rPr>
        <w:rFonts w:hint="default"/>
        <w:lang w:val="tr-TR" w:eastAsia="en-US" w:bidi="ar-SA"/>
      </w:rPr>
    </w:lvl>
    <w:lvl w:ilvl="6" w:tplc="A044E368">
      <w:numFmt w:val="bullet"/>
      <w:lvlText w:val="•"/>
      <w:lvlJc w:val="left"/>
      <w:pPr>
        <w:ind w:left="4123" w:hanging="75"/>
      </w:pPr>
      <w:rPr>
        <w:rFonts w:hint="default"/>
        <w:lang w:val="tr-TR" w:eastAsia="en-US" w:bidi="ar-SA"/>
      </w:rPr>
    </w:lvl>
    <w:lvl w:ilvl="7" w:tplc="876E1152">
      <w:numFmt w:val="bullet"/>
      <w:lvlText w:val="•"/>
      <w:lvlJc w:val="left"/>
      <w:pPr>
        <w:ind w:left="4794" w:hanging="75"/>
      </w:pPr>
      <w:rPr>
        <w:rFonts w:hint="default"/>
        <w:lang w:val="tr-TR" w:eastAsia="en-US" w:bidi="ar-SA"/>
      </w:rPr>
    </w:lvl>
    <w:lvl w:ilvl="8" w:tplc="E3501F78">
      <w:numFmt w:val="bullet"/>
      <w:lvlText w:val="•"/>
      <w:lvlJc w:val="left"/>
      <w:pPr>
        <w:ind w:left="5464" w:hanging="75"/>
      </w:pPr>
      <w:rPr>
        <w:rFonts w:hint="default"/>
        <w:lang w:val="tr-TR" w:eastAsia="en-US" w:bidi="ar-SA"/>
      </w:rPr>
    </w:lvl>
  </w:abstractNum>
  <w:abstractNum w:abstractNumId="3" w15:restartNumberingAfterBreak="0">
    <w:nsid w:val="2C98008C"/>
    <w:multiLevelType w:val="hybridMultilevel"/>
    <w:tmpl w:val="742EA862"/>
    <w:lvl w:ilvl="0" w:tplc="22F8FA38">
      <w:start w:val="1"/>
      <w:numFmt w:val="decimal"/>
      <w:lvlText w:val="%1."/>
      <w:lvlJc w:val="left"/>
      <w:pPr>
        <w:ind w:left="71" w:hanging="56"/>
        <w:jc w:val="left"/>
      </w:pPr>
      <w:rPr>
        <w:rFonts w:ascii="Times New Roman" w:eastAsia="Times New Roman" w:hAnsi="Times New Roman" w:cs="Times New Roman" w:hint="default"/>
        <w:b w:val="0"/>
        <w:bCs w:val="0"/>
        <w:i w:val="0"/>
        <w:iCs w:val="0"/>
        <w:spacing w:val="0"/>
        <w:w w:val="89"/>
        <w:sz w:val="5"/>
        <w:szCs w:val="5"/>
        <w:lang w:val="tr-TR" w:eastAsia="en-US" w:bidi="ar-SA"/>
      </w:rPr>
    </w:lvl>
    <w:lvl w:ilvl="1" w:tplc="E626D360">
      <w:numFmt w:val="bullet"/>
      <w:lvlText w:val="•"/>
      <w:lvlJc w:val="left"/>
      <w:pPr>
        <w:ind w:left="752" w:hanging="56"/>
      </w:pPr>
      <w:rPr>
        <w:rFonts w:hint="default"/>
        <w:lang w:val="tr-TR" w:eastAsia="en-US" w:bidi="ar-SA"/>
      </w:rPr>
    </w:lvl>
    <w:lvl w:ilvl="2" w:tplc="8946AAE0">
      <w:numFmt w:val="bullet"/>
      <w:lvlText w:val="•"/>
      <w:lvlJc w:val="left"/>
      <w:pPr>
        <w:ind w:left="1425" w:hanging="56"/>
      </w:pPr>
      <w:rPr>
        <w:rFonts w:hint="default"/>
        <w:lang w:val="tr-TR" w:eastAsia="en-US" w:bidi="ar-SA"/>
      </w:rPr>
    </w:lvl>
    <w:lvl w:ilvl="3" w:tplc="E4EE43C4">
      <w:numFmt w:val="bullet"/>
      <w:lvlText w:val="•"/>
      <w:lvlJc w:val="left"/>
      <w:pPr>
        <w:ind w:left="2097" w:hanging="56"/>
      </w:pPr>
      <w:rPr>
        <w:rFonts w:hint="default"/>
        <w:lang w:val="tr-TR" w:eastAsia="en-US" w:bidi="ar-SA"/>
      </w:rPr>
    </w:lvl>
    <w:lvl w:ilvl="4" w:tplc="1D6C0C2A">
      <w:numFmt w:val="bullet"/>
      <w:lvlText w:val="•"/>
      <w:lvlJc w:val="left"/>
      <w:pPr>
        <w:ind w:left="2770" w:hanging="56"/>
      </w:pPr>
      <w:rPr>
        <w:rFonts w:hint="default"/>
        <w:lang w:val="tr-TR" w:eastAsia="en-US" w:bidi="ar-SA"/>
      </w:rPr>
    </w:lvl>
    <w:lvl w:ilvl="5" w:tplc="E5BC15C2">
      <w:numFmt w:val="bullet"/>
      <w:lvlText w:val="•"/>
      <w:lvlJc w:val="left"/>
      <w:pPr>
        <w:ind w:left="3442" w:hanging="56"/>
      </w:pPr>
      <w:rPr>
        <w:rFonts w:hint="default"/>
        <w:lang w:val="tr-TR" w:eastAsia="en-US" w:bidi="ar-SA"/>
      </w:rPr>
    </w:lvl>
    <w:lvl w:ilvl="6" w:tplc="1C787B3E">
      <w:numFmt w:val="bullet"/>
      <w:lvlText w:val="•"/>
      <w:lvlJc w:val="left"/>
      <w:pPr>
        <w:ind w:left="4115" w:hanging="56"/>
      </w:pPr>
      <w:rPr>
        <w:rFonts w:hint="default"/>
        <w:lang w:val="tr-TR" w:eastAsia="en-US" w:bidi="ar-SA"/>
      </w:rPr>
    </w:lvl>
    <w:lvl w:ilvl="7" w:tplc="6E1E00C0">
      <w:numFmt w:val="bullet"/>
      <w:lvlText w:val="•"/>
      <w:lvlJc w:val="left"/>
      <w:pPr>
        <w:ind w:left="4787" w:hanging="56"/>
      </w:pPr>
      <w:rPr>
        <w:rFonts w:hint="default"/>
        <w:lang w:val="tr-TR" w:eastAsia="en-US" w:bidi="ar-SA"/>
      </w:rPr>
    </w:lvl>
    <w:lvl w:ilvl="8" w:tplc="0AFEF1C6">
      <w:numFmt w:val="bullet"/>
      <w:lvlText w:val="•"/>
      <w:lvlJc w:val="left"/>
      <w:pPr>
        <w:ind w:left="5460" w:hanging="56"/>
      </w:pPr>
      <w:rPr>
        <w:rFonts w:hint="default"/>
        <w:lang w:val="tr-TR" w:eastAsia="en-US" w:bidi="ar-SA"/>
      </w:rPr>
    </w:lvl>
  </w:abstractNum>
  <w:abstractNum w:abstractNumId="4" w15:restartNumberingAfterBreak="0">
    <w:nsid w:val="46741181"/>
    <w:multiLevelType w:val="hybridMultilevel"/>
    <w:tmpl w:val="4F48D540"/>
    <w:lvl w:ilvl="0" w:tplc="8F648544">
      <w:numFmt w:val="bullet"/>
      <w:lvlText w:val="•"/>
      <w:lvlJc w:val="left"/>
      <w:pPr>
        <w:ind w:left="92" w:hanging="75"/>
      </w:pPr>
      <w:rPr>
        <w:rFonts w:ascii="Times New Roman" w:eastAsia="Times New Roman" w:hAnsi="Times New Roman" w:cs="Times New Roman" w:hint="default"/>
        <w:b w:val="0"/>
        <w:bCs w:val="0"/>
        <w:i w:val="0"/>
        <w:iCs w:val="0"/>
        <w:spacing w:val="0"/>
        <w:w w:val="108"/>
        <w:sz w:val="8"/>
        <w:szCs w:val="8"/>
        <w:lang w:val="tr-TR" w:eastAsia="en-US" w:bidi="ar-SA"/>
      </w:rPr>
    </w:lvl>
    <w:lvl w:ilvl="1" w:tplc="E74CDBC4">
      <w:numFmt w:val="bullet"/>
      <w:lvlText w:val="•"/>
      <w:lvlJc w:val="left"/>
      <w:pPr>
        <w:ind w:left="770" w:hanging="75"/>
      </w:pPr>
      <w:rPr>
        <w:rFonts w:hint="default"/>
        <w:lang w:val="tr-TR" w:eastAsia="en-US" w:bidi="ar-SA"/>
      </w:rPr>
    </w:lvl>
    <w:lvl w:ilvl="2" w:tplc="B09CC566">
      <w:numFmt w:val="bullet"/>
      <w:lvlText w:val="•"/>
      <w:lvlJc w:val="left"/>
      <w:pPr>
        <w:ind w:left="1441" w:hanging="75"/>
      </w:pPr>
      <w:rPr>
        <w:rFonts w:hint="default"/>
        <w:lang w:val="tr-TR" w:eastAsia="en-US" w:bidi="ar-SA"/>
      </w:rPr>
    </w:lvl>
    <w:lvl w:ilvl="3" w:tplc="610C764A">
      <w:numFmt w:val="bullet"/>
      <w:lvlText w:val="•"/>
      <w:lvlJc w:val="left"/>
      <w:pPr>
        <w:ind w:left="2111" w:hanging="75"/>
      </w:pPr>
      <w:rPr>
        <w:rFonts w:hint="default"/>
        <w:lang w:val="tr-TR" w:eastAsia="en-US" w:bidi="ar-SA"/>
      </w:rPr>
    </w:lvl>
    <w:lvl w:ilvl="4" w:tplc="5518F35A">
      <w:numFmt w:val="bullet"/>
      <w:lvlText w:val="•"/>
      <w:lvlJc w:val="left"/>
      <w:pPr>
        <w:ind w:left="2782" w:hanging="75"/>
      </w:pPr>
      <w:rPr>
        <w:rFonts w:hint="default"/>
        <w:lang w:val="tr-TR" w:eastAsia="en-US" w:bidi="ar-SA"/>
      </w:rPr>
    </w:lvl>
    <w:lvl w:ilvl="5" w:tplc="88047D5E">
      <w:numFmt w:val="bullet"/>
      <w:lvlText w:val="•"/>
      <w:lvlJc w:val="left"/>
      <w:pPr>
        <w:ind w:left="3453" w:hanging="75"/>
      </w:pPr>
      <w:rPr>
        <w:rFonts w:hint="default"/>
        <w:lang w:val="tr-TR" w:eastAsia="en-US" w:bidi="ar-SA"/>
      </w:rPr>
    </w:lvl>
    <w:lvl w:ilvl="6" w:tplc="E70C606A">
      <w:numFmt w:val="bullet"/>
      <w:lvlText w:val="•"/>
      <w:lvlJc w:val="left"/>
      <w:pPr>
        <w:ind w:left="4123" w:hanging="75"/>
      </w:pPr>
      <w:rPr>
        <w:rFonts w:hint="default"/>
        <w:lang w:val="tr-TR" w:eastAsia="en-US" w:bidi="ar-SA"/>
      </w:rPr>
    </w:lvl>
    <w:lvl w:ilvl="7" w:tplc="2B12A8D8">
      <w:numFmt w:val="bullet"/>
      <w:lvlText w:val="•"/>
      <w:lvlJc w:val="left"/>
      <w:pPr>
        <w:ind w:left="4794" w:hanging="75"/>
      </w:pPr>
      <w:rPr>
        <w:rFonts w:hint="default"/>
        <w:lang w:val="tr-TR" w:eastAsia="en-US" w:bidi="ar-SA"/>
      </w:rPr>
    </w:lvl>
    <w:lvl w:ilvl="8" w:tplc="08E8E7CC">
      <w:numFmt w:val="bullet"/>
      <w:lvlText w:val="•"/>
      <w:lvlJc w:val="left"/>
      <w:pPr>
        <w:ind w:left="5464" w:hanging="75"/>
      </w:pPr>
      <w:rPr>
        <w:rFonts w:hint="default"/>
        <w:lang w:val="tr-TR" w:eastAsia="en-US" w:bidi="ar-SA"/>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F82"/>
    <w:rsid w:val="001A7408"/>
    <w:rsid w:val="002061E9"/>
    <w:rsid w:val="003366A3"/>
    <w:rsid w:val="003E7E93"/>
    <w:rsid w:val="00451E37"/>
    <w:rsid w:val="005468E3"/>
    <w:rsid w:val="00662F82"/>
    <w:rsid w:val="00B123E3"/>
    <w:rsid w:val="00B81786"/>
    <w:rsid w:val="00CA4C0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1DF55"/>
  <w15:docId w15:val="{2A3C70C0-676A-4BA4-8DB7-7E73F085F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steParagraf">
    <w:name w:val="List Paragraph"/>
    <w:basedOn w:val="Normal"/>
    <w:uiPriority w:val="1"/>
    <w:qFormat/>
  </w:style>
  <w:style w:type="paragraph" w:customStyle="1" w:styleId="TableParagraph">
    <w:name w:val="Table Paragraph"/>
    <w:basedOn w:val="Normal"/>
    <w:uiPriority w:val="1"/>
    <w:qFormat/>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ilgi@asbu.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sbu.edu.tr/"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927</Words>
  <Characters>5289</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MEHMET EMİN CEYHAN</dc:creator>
  <cp:lastModifiedBy>Esra SOYDAL</cp:lastModifiedBy>
  <cp:revision>3</cp:revision>
  <dcterms:created xsi:type="dcterms:W3CDTF">2026-10-13T06:26:00Z</dcterms:created>
  <dcterms:modified xsi:type="dcterms:W3CDTF">2026-10-13T06:26:00Z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2024-10-18T00:00:00Z</vt:filetime>
  </property>
  <property fmtid="{D5CDD505-2E9C-101B-9397-08002B2CF9AE}" pid="3" name="Creator">
    <vt:lpwstr>Microsoft® Excel® 2019</vt:lpwstr>
  </property>
  <property fmtid="{D5CDD505-2E9C-101B-9397-08002B2CF9AE}" pid="4" name="LastSaved">
    <vt:filetime>2025-05-26T00:00:00Z</vt:filetime>
  </property>
  <property fmtid="{D5CDD505-2E9C-101B-9397-08002B2CF9AE}" pid="5" name="Producer">
    <vt:lpwstr>Microsoft® Excel® 2019</vt:lpwstr>
  </property>
</Properties>
</file>