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84E7" w14:textId="77777777" w:rsidR="00C15444" w:rsidRPr="003B691C" w:rsidRDefault="00C15444" w:rsidP="003B0F8B">
      <w:pPr>
        <w:pStyle w:val="Balk1"/>
        <w:ind w:left="0"/>
      </w:pPr>
    </w:p>
    <w:p w14:paraId="166E4454" w14:textId="4DE999B4" w:rsidR="00C15444" w:rsidRPr="001E1C99" w:rsidRDefault="00C15444" w:rsidP="00C15444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T</w:t>
      </w:r>
      <w:r>
        <w:rPr>
          <w:b/>
          <w:sz w:val="24"/>
        </w:rPr>
        <w:t>HE REPUBLIC OF T</w:t>
      </w:r>
      <w:r w:rsidR="00D933E6">
        <w:rPr>
          <w:b/>
          <w:sz w:val="24"/>
        </w:rPr>
        <w:t>ÜRKİYE</w:t>
      </w:r>
      <w:r>
        <w:rPr>
          <w:b/>
          <w:sz w:val="24"/>
        </w:rPr>
        <w:t xml:space="preserve"> </w:t>
      </w:r>
    </w:p>
    <w:p w14:paraId="1F40087C" w14:textId="77777777" w:rsidR="00C15444" w:rsidRPr="001E1C99" w:rsidRDefault="00C15444" w:rsidP="00C15444">
      <w:pPr>
        <w:ind w:right="-20"/>
        <w:jc w:val="center"/>
        <w:rPr>
          <w:b/>
          <w:sz w:val="24"/>
        </w:rPr>
      </w:pPr>
      <w:r>
        <w:rPr>
          <w:b/>
          <w:sz w:val="24"/>
        </w:rPr>
        <w:t>SOCIAL SCIENCES UNIVERSITY OF ANKARA</w:t>
      </w:r>
    </w:p>
    <w:p w14:paraId="769238D6" w14:textId="785632AA" w:rsidR="00C15444" w:rsidRDefault="00C15444" w:rsidP="00C15444">
      <w:pPr>
        <w:ind w:right="-20"/>
        <w:jc w:val="center"/>
        <w:rPr>
          <w:sz w:val="24"/>
        </w:rPr>
      </w:pPr>
      <w:r>
        <w:rPr>
          <w:b/>
          <w:sz w:val="24"/>
        </w:rPr>
        <w:t xml:space="preserve">INSTITUTE OF </w:t>
      </w:r>
      <w:r w:rsidR="00D933E6">
        <w:rPr>
          <w:b/>
          <w:sz w:val="24"/>
        </w:rPr>
        <w:t>SOCIAL SCIENCES</w:t>
      </w:r>
    </w:p>
    <w:p w14:paraId="6BC7C118" w14:textId="77777777" w:rsidR="003B0F8B" w:rsidRDefault="003B0F8B" w:rsidP="00C12AE1">
      <w:pPr>
        <w:ind w:right="-20"/>
        <w:jc w:val="center"/>
        <w:rPr>
          <w:b/>
          <w:sz w:val="24"/>
          <w:szCs w:val="24"/>
        </w:rPr>
      </w:pPr>
    </w:p>
    <w:p w14:paraId="6947A25D" w14:textId="77777777" w:rsidR="003B0F8B" w:rsidRDefault="003B0F8B" w:rsidP="00C12AE1">
      <w:pPr>
        <w:ind w:right="-20"/>
        <w:jc w:val="center"/>
        <w:rPr>
          <w:b/>
          <w:sz w:val="24"/>
          <w:szCs w:val="24"/>
        </w:rPr>
      </w:pPr>
    </w:p>
    <w:p w14:paraId="7C2CB24F" w14:textId="77777777" w:rsidR="003B0F8B" w:rsidRDefault="003B0F8B" w:rsidP="00C12AE1">
      <w:pPr>
        <w:ind w:right="-20"/>
        <w:jc w:val="center"/>
        <w:rPr>
          <w:b/>
          <w:sz w:val="24"/>
          <w:szCs w:val="24"/>
        </w:rPr>
      </w:pPr>
    </w:p>
    <w:p w14:paraId="59C16973" w14:textId="77777777" w:rsidR="003B0F8B" w:rsidRDefault="003B0F8B" w:rsidP="00C12AE1">
      <w:pPr>
        <w:ind w:right="-20"/>
        <w:jc w:val="center"/>
        <w:rPr>
          <w:b/>
          <w:sz w:val="24"/>
          <w:szCs w:val="24"/>
        </w:rPr>
      </w:pPr>
    </w:p>
    <w:p w14:paraId="3E1F7F83" w14:textId="2CB2DDD9" w:rsidR="00C15444" w:rsidRPr="00C12AE1" w:rsidRDefault="00C15444" w:rsidP="00C12AE1">
      <w:pPr>
        <w:ind w:right="-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THESIS TITLE</w:t>
      </w:r>
    </w:p>
    <w:p w14:paraId="6BF73837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06349536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2A4CFC94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668289F0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0F34CC3C" w14:textId="76543AAD" w:rsidR="00C15444" w:rsidRDefault="00C15444" w:rsidP="00C12AE1">
      <w:pPr>
        <w:ind w:right="-20"/>
        <w:jc w:val="center"/>
        <w:rPr>
          <w:b/>
          <w:sz w:val="24"/>
        </w:rPr>
      </w:pPr>
      <w:r w:rsidRPr="00D933E6">
        <w:rPr>
          <w:b/>
          <w:sz w:val="24"/>
          <w:highlight w:val="yellow"/>
        </w:rPr>
        <w:t>Master’s Thesis / Ph.D. Dissertation</w:t>
      </w:r>
    </w:p>
    <w:p w14:paraId="38F2A3AA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4F7D84AD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1D57CB79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4C25A6A4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003AB01A" w14:textId="2C3E9235" w:rsidR="00C12AE1" w:rsidRPr="001E1C99" w:rsidRDefault="00C12AE1" w:rsidP="00C12AE1">
      <w:pPr>
        <w:ind w:right="-20"/>
        <w:jc w:val="center"/>
        <w:rPr>
          <w:b/>
          <w:sz w:val="24"/>
        </w:rPr>
      </w:pPr>
      <w:r>
        <w:rPr>
          <w:b/>
          <w:sz w:val="24"/>
        </w:rPr>
        <w:t xml:space="preserve">Student’s </w:t>
      </w:r>
      <w:r w:rsidR="00C15444">
        <w:rPr>
          <w:b/>
          <w:sz w:val="24"/>
        </w:rPr>
        <w:t>Name Surname</w:t>
      </w:r>
    </w:p>
    <w:p w14:paraId="5B76B892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74938E74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5BCCFB0A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61C7950F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050CD1AD" w14:textId="790BBE5E" w:rsidR="00C15444" w:rsidRDefault="001E73F1" w:rsidP="00C15444">
      <w:pPr>
        <w:ind w:right="-20"/>
        <w:jc w:val="center"/>
        <w:rPr>
          <w:b/>
          <w:sz w:val="24"/>
        </w:rPr>
      </w:pPr>
      <w:r>
        <w:rPr>
          <w:b/>
          <w:sz w:val="24"/>
        </w:rPr>
        <w:t xml:space="preserve">Primary </w:t>
      </w:r>
      <w:r w:rsidR="00C12AE1">
        <w:rPr>
          <w:b/>
          <w:sz w:val="24"/>
        </w:rPr>
        <w:t>Advisor’s Name Surname</w:t>
      </w:r>
    </w:p>
    <w:p w14:paraId="40AE45E7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5293269D" w14:textId="12154AA1" w:rsidR="001E73F1" w:rsidRDefault="001E73F1" w:rsidP="00C15444">
      <w:pPr>
        <w:ind w:right="-20"/>
        <w:jc w:val="center"/>
        <w:rPr>
          <w:b/>
          <w:sz w:val="24"/>
        </w:rPr>
      </w:pPr>
      <w:r>
        <w:rPr>
          <w:b/>
          <w:sz w:val="24"/>
        </w:rPr>
        <w:t>Secondary Advisor’s Name Surname (if any)</w:t>
      </w:r>
    </w:p>
    <w:p w14:paraId="78BC8682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73811006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3950BE7A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69A81161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5111796B" w14:textId="6B6206C6" w:rsidR="00C15444" w:rsidRDefault="00C15444" w:rsidP="00C15444">
      <w:pPr>
        <w:ind w:right="-20"/>
        <w:jc w:val="center"/>
        <w:rPr>
          <w:b/>
          <w:sz w:val="24"/>
        </w:rPr>
      </w:pPr>
      <w:r>
        <w:rPr>
          <w:b/>
          <w:sz w:val="24"/>
        </w:rPr>
        <w:t>Program</w:t>
      </w:r>
    </w:p>
    <w:p w14:paraId="6FAFA5E1" w14:textId="77777777" w:rsidR="003B0F8B" w:rsidRDefault="003B0F8B" w:rsidP="0059470D">
      <w:pPr>
        <w:jc w:val="center"/>
        <w:rPr>
          <w:b/>
          <w:sz w:val="24"/>
        </w:rPr>
      </w:pPr>
    </w:p>
    <w:p w14:paraId="407B9B4E" w14:textId="77777777" w:rsidR="003B0F8B" w:rsidRDefault="003B0F8B" w:rsidP="0059470D">
      <w:pPr>
        <w:jc w:val="center"/>
        <w:rPr>
          <w:b/>
          <w:sz w:val="24"/>
        </w:rPr>
      </w:pPr>
    </w:p>
    <w:p w14:paraId="6101CED5" w14:textId="77777777" w:rsidR="003B0F8B" w:rsidRDefault="003B0F8B" w:rsidP="0059470D">
      <w:pPr>
        <w:jc w:val="center"/>
        <w:rPr>
          <w:b/>
          <w:sz w:val="24"/>
        </w:rPr>
      </w:pPr>
    </w:p>
    <w:p w14:paraId="1D68B6DE" w14:textId="77777777" w:rsidR="003B0F8B" w:rsidRDefault="003B0F8B" w:rsidP="0059470D">
      <w:pPr>
        <w:jc w:val="center"/>
        <w:rPr>
          <w:b/>
          <w:sz w:val="24"/>
        </w:rPr>
      </w:pPr>
    </w:p>
    <w:p w14:paraId="72FDA146" w14:textId="15E42393" w:rsidR="00875C5E" w:rsidRDefault="00C15444" w:rsidP="0059470D">
      <w:pPr>
        <w:jc w:val="center"/>
        <w:rPr>
          <w:b/>
        </w:rPr>
      </w:pPr>
      <w:r w:rsidRPr="00D933E6">
        <w:rPr>
          <w:b/>
          <w:sz w:val="24"/>
          <w:highlight w:val="yellow"/>
        </w:rPr>
        <w:t>June 2021</w:t>
      </w:r>
      <w:bookmarkStart w:id="0" w:name="_GoBack"/>
      <w:bookmarkEnd w:id="0"/>
    </w:p>
    <w:sectPr w:rsidR="00875C5E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335E0" w14:textId="77777777" w:rsidR="00EF30FC" w:rsidRDefault="00EF30FC">
      <w:r>
        <w:separator/>
      </w:r>
    </w:p>
  </w:endnote>
  <w:endnote w:type="continuationSeparator" w:id="0">
    <w:p w14:paraId="599D4513" w14:textId="77777777" w:rsidR="00EF30FC" w:rsidRDefault="00EF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FC194" w14:textId="77777777" w:rsidR="00EF30FC" w:rsidRDefault="00EF30FC">
      <w:r>
        <w:separator/>
      </w:r>
    </w:p>
  </w:footnote>
  <w:footnote w:type="continuationSeparator" w:id="0">
    <w:p w14:paraId="0F972E86" w14:textId="77777777" w:rsidR="00EF30FC" w:rsidRDefault="00EF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3360" w14:textId="77777777" w:rsidR="003B0F8B" w:rsidRDefault="003B0F8B">
    <w:pPr>
      <w:pStyle w:val="stBilgi"/>
    </w:pPr>
  </w:p>
  <w:p w14:paraId="05290C36" w14:textId="77777777" w:rsidR="003B0F8B" w:rsidRDefault="003B0F8B">
    <w:pPr>
      <w:pStyle w:val="stBilgi"/>
    </w:pPr>
  </w:p>
  <w:p w14:paraId="185DFECF" w14:textId="77777777" w:rsidR="003B0F8B" w:rsidRDefault="003B0F8B">
    <w:pPr>
      <w:pStyle w:val="stBilgi"/>
    </w:pPr>
  </w:p>
  <w:p w14:paraId="6904FF1F" w14:textId="7FBC43BD" w:rsidR="003B0F8B" w:rsidRDefault="003B0F8B" w:rsidP="003B0F8B">
    <w:pPr>
      <w:pStyle w:val="stBilgi"/>
      <w:jc w:val="center"/>
    </w:pPr>
    <w:r>
      <w:rPr>
        <w:noProof/>
        <w:lang w:bidi="ar-SA"/>
      </w:rPr>
      <w:drawing>
        <wp:inline distT="0" distB="0" distL="0" distR="0" wp14:anchorId="747FB70C" wp14:editId="629E3E45">
          <wp:extent cx="1231200" cy="1404000"/>
          <wp:effectExtent l="0" t="0" r="7620" b="5715"/>
          <wp:docPr id="6" name="Resim 6" descr="https://www.asbu.edu.tr/sites/anasayfa.asbu.edu.tr/files/inline-files/ASBU_LOGO_E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bu.edu.tr/sites/anasayfa.asbu.edu.tr/files/inline-files/ASBU_LOGO_EN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14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B0F8B"/>
    <w:rsid w:val="003D71C6"/>
    <w:rsid w:val="00403D67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9470D"/>
    <w:rsid w:val="005A3A23"/>
    <w:rsid w:val="005D7FB5"/>
    <w:rsid w:val="00602895"/>
    <w:rsid w:val="00603BEE"/>
    <w:rsid w:val="0061065F"/>
    <w:rsid w:val="00625790"/>
    <w:rsid w:val="00630D8C"/>
    <w:rsid w:val="00665453"/>
    <w:rsid w:val="00671527"/>
    <w:rsid w:val="006715C6"/>
    <w:rsid w:val="00676C16"/>
    <w:rsid w:val="00681CAC"/>
    <w:rsid w:val="006847A6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78DD"/>
    <w:rsid w:val="009846E7"/>
    <w:rsid w:val="009A46D6"/>
    <w:rsid w:val="009A77CD"/>
    <w:rsid w:val="009B2810"/>
    <w:rsid w:val="009B5A63"/>
    <w:rsid w:val="009C054B"/>
    <w:rsid w:val="009C15C5"/>
    <w:rsid w:val="009D7CE7"/>
    <w:rsid w:val="009D7DB9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933E6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1571"/>
    <w:rsid w:val="00EC6E84"/>
    <w:rsid w:val="00EF1620"/>
    <w:rsid w:val="00EF30FC"/>
    <w:rsid w:val="00EF3764"/>
    <w:rsid w:val="00F3787D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F178-36FF-4929-BDCB-85BBDD11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Murat BAYAR</cp:lastModifiedBy>
  <cp:revision>42</cp:revision>
  <cp:lastPrinted>2021-04-14T11:35:00Z</cp:lastPrinted>
  <dcterms:created xsi:type="dcterms:W3CDTF">2021-04-14T07:58:00Z</dcterms:created>
  <dcterms:modified xsi:type="dcterms:W3CDTF">2022-10-13T07:01:00Z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