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A7E7" w14:textId="77777777" w:rsidR="00B63CE0" w:rsidRPr="001B3D7C" w:rsidRDefault="00B63CE0" w:rsidP="00D7112B">
      <w:pPr>
        <w:jc w:val="center"/>
        <w:rPr>
          <w:rFonts w:ascii="Times New Roman" w:hAnsi="Times New Roman" w:cs="Times New Roman"/>
          <w:sz w:val="20"/>
          <w:szCs w:val="20"/>
        </w:rPr>
      </w:pPr>
    </w:p>
    <w:p w14:paraId="176EE66C" w14:textId="7ED7ED9A" w:rsidR="00E97777" w:rsidRDefault="00E97777" w:rsidP="00E97777">
      <w:pPr>
        <w:rPr>
          <w:rFonts w:ascii="Times New Roman" w:hAnsi="Times New Roman" w:cs="Times New Roman"/>
          <w:sz w:val="20"/>
          <w:szCs w:val="20"/>
        </w:rPr>
      </w:pPr>
      <w:r>
        <w:rPr>
          <w:rFonts w:ascii="Times New Roman" w:hAnsi="Times New Roman" w:cs="Times New Roman"/>
          <w:sz w:val="20"/>
          <w:szCs w:val="20"/>
        </w:rPr>
        <w:t xml:space="preserve">                                             </w:t>
      </w:r>
      <w:r>
        <w:rPr>
          <w:rFonts w:asciiTheme="majorBidi" w:hAnsiTheme="majorBidi" w:cstheme="majorBidi"/>
          <w:b/>
          <w:bCs/>
          <w:noProof/>
          <w:sz w:val="24"/>
          <w:szCs w:val="24"/>
          <w:lang w:eastAsia="tr-TR"/>
        </w:rPr>
        <w:drawing>
          <wp:inline distT="0" distB="0" distL="0" distR="0" wp14:anchorId="1C446EAC" wp14:editId="08567788">
            <wp:extent cx="1677650" cy="677726"/>
            <wp:effectExtent l="0" t="0" r="0" b="8255"/>
            <wp:docPr id="1" name="Resim 1" descr="../Anka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234" cy="698969"/>
                    </a:xfrm>
                    <a:prstGeom prst="rect">
                      <a:avLst/>
                    </a:prstGeom>
                    <a:noFill/>
                    <a:ln>
                      <a:noFill/>
                    </a:ln>
                  </pic:spPr>
                </pic:pic>
              </a:graphicData>
            </a:graphic>
          </wp:inline>
        </w:drawing>
      </w:r>
    </w:p>
    <w:p w14:paraId="3CC31BFD" w14:textId="77777777" w:rsidR="00E97777" w:rsidRDefault="00E97777" w:rsidP="00E97777">
      <w:pPr>
        <w:rPr>
          <w:rFonts w:ascii="Times New Roman" w:hAnsi="Times New Roman" w:cs="Times New Roman"/>
          <w:sz w:val="20"/>
          <w:szCs w:val="20"/>
        </w:rPr>
      </w:pPr>
    </w:p>
    <w:p w14:paraId="4A47821E" w14:textId="77777777" w:rsidR="00CA0E9A"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HAK VE YÜKÜMLÜLÜKLER</w:t>
      </w:r>
    </w:p>
    <w:p w14:paraId="1EC8F224" w14:textId="6340DC12" w:rsidR="001D50CC"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TEBLİĞ VE TEBELLÜĞ BELGESİ</w:t>
      </w:r>
    </w:p>
    <w:p w14:paraId="1DFE136A"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proofErr w:type="gramStart"/>
      <w:r w:rsidRPr="001B3D7C">
        <w:rPr>
          <w:rFonts w:ascii="Times New Roman" w:hAnsi="Times New Roman" w:cs="Times New Roman"/>
          <w:sz w:val="20"/>
          <w:szCs w:val="20"/>
        </w:rPr>
        <w:t xml:space="preserve">Ülkemizde geçerli özel sağlık sigortası yaptırmadan gelen öğrencilerin üniversite kayıt tarihinden başlamak üzere 3 ay içinde talep etmeleri halinde genel sağlık sigortalısı kapsamına girebileceklerinden dolayı şu an için tarafınızdan sigorta talep edilmemekle beraber bu üç ay içinde okulunuzun bulunduğu yerdeki Sosyal Güvenlik İl Müdürlüğü merkezlerine ikamet izniniz ile yazılı başvurmanız, aksi halde öğreniminiz boyunca bir daha bu kapsamda </w:t>
      </w:r>
      <w:proofErr w:type="spellStart"/>
      <w:r w:rsidRPr="001B3D7C">
        <w:rPr>
          <w:rFonts w:ascii="Times New Roman" w:hAnsi="Times New Roman" w:cs="Times New Roman"/>
          <w:sz w:val="20"/>
          <w:szCs w:val="20"/>
        </w:rPr>
        <w:t>GSS’li</w:t>
      </w:r>
      <w:proofErr w:type="spellEnd"/>
      <w:r w:rsidRPr="001B3D7C">
        <w:rPr>
          <w:rFonts w:ascii="Times New Roman" w:hAnsi="Times New Roman" w:cs="Times New Roman"/>
          <w:sz w:val="20"/>
          <w:szCs w:val="20"/>
        </w:rPr>
        <w:t xml:space="preserve"> olarak tescilinizin yapılamayacağı, GSS kapsamına girmemeniz durumunda ise özel sağlık sigortası yaptırmanız ve yaptırmış olduğunuz sigortayı şahsen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getirmeniz gerektiği, aksi takdirde verilmiş olan ikamet izninizin iptal edileceği,</w:t>
      </w:r>
      <w:proofErr w:type="gramEnd"/>
    </w:p>
    <w:p w14:paraId="373B9629"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 xml:space="preserve">1 yıldan fazla süreli olarak düzenlenmiş ikamet izinlerinde, her yıl için yeni sigorta poliçenizi şahsen Müdürlüğümüze ibraz etmeniz gerektiği, aksi takdirde ikamet izninizin iptal edileceği, </w:t>
      </w:r>
    </w:p>
    <w:p w14:paraId="03FC75C5"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Mezuniyet tarihinden itibaren 10 gün içinde amacınıza uygun yeni bir ikamet iznine başvurma hakkınız vardır,</w:t>
      </w:r>
    </w:p>
    <w:p w14:paraId="073EB600"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 xml:space="preserve">Mezuniyet dışında bir nedenle(kayıt </w:t>
      </w:r>
      <w:proofErr w:type="spellStart"/>
      <w:r w:rsidRPr="001B3D7C">
        <w:rPr>
          <w:rFonts w:ascii="Times New Roman" w:hAnsi="Times New Roman" w:cs="Times New Roman"/>
          <w:sz w:val="20"/>
          <w:szCs w:val="20"/>
          <w:u w:val="single"/>
        </w:rPr>
        <w:t>donduma</w:t>
      </w:r>
      <w:proofErr w:type="spellEnd"/>
      <w:r w:rsidRPr="001B3D7C">
        <w:rPr>
          <w:rFonts w:ascii="Times New Roman" w:hAnsi="Times New Roman" w:cs="Times New Roman"/>
          <w:sz w:val="20"/>
          <w:szCs w:val="20"/>
          <w:u w:val="single"/>
        </w:rPr>
        <w:t>, silme, ilişik kesme vs.) öğrencilik durumunuzun sona ermesi halinde de 10 gün içinde şartlarını taşıdığınız başka bir ikamet izni türü için başvuru yapabilirsiniz.</w:t>
      </w:r>
    </w:p>
    <w:p w14:paraId="0BD8D0A8"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Öğrenim süreniz boyunca;</w:t>
      </w:r>
      <w:r w:rsidRPr="001B3D7C">
        <w:rPr>
          <w:rFonts w:ascii="Times New Roman" w:hAnsi="Times New Roman" w:cs="Times New Roman"/>
          <w:sz w:val="20"/>
          <w:szCs w:val="20"/>
          <w:u w:val="single"/>
        </w:rPr>
        <w:t xml:space="preserve"> adres, medeni hal, </w:t>
      </w:r>
      <w:proofErr w:type="gramStart"/>
      <w:r w:rsidRPr="001B3D7C">
        <w:rPr>
          <w:rFonts w:ascii="Times New Roman" w:hAnsi="Times New Roman" w:cs="Times New Roman"/>
          <w:sz w:val="20"/>
          <w:szCs w:val="20"/>
          <w:u w:val="single"/>
        </w:rPr>
        <w:t>telefon  numarası</w:t>
      </w:r>
      <w:proofErr w:type="gramEnd"/>
      <w:r w:rsidRPr="001B3D7C">
        <w:rPr>
          <w:rFonts w:ascii="Times New Roman" w:hAnsi="Times New Roman" w:cs="Times New Roman"/>
          <w:sz w:val="20"/>
          <w:szCs w:val="20"/>
          <w:u w:val="single"/>
        </w:rPr>
        <w:t xml:space="preserve"> ve kimlik bilgilerinizde meydana gelen değişiklikleri</w:t>
      </w:r>
      <w:r w:rsidRPr="001B3D7C">
        <w:rPr>
          <w:rFonts w:ascii="Times New Roman" w:hAnsi="Times New Roman" w:cs="Times New Roman"/>
          <w:sz w:val="20"/>
          <w:szCs w:val="20"/>
        </w:rPr>
        <w:t xml:space="preserve"> 20 iş günü içerisinde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şahsen bildirmeniz gerektiği;</w:t>
      </w:r>
    </w:p>
    <w:p w14:paraId="17C9686B"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p>
    <w:p w14:paraId="24B78ADE"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İş bu tebliğ-tebellüğ belgesiyle imza altına alınmıştır.</w:t>
      </w:r>
    </w:p>
    <w:p w14:paraId="305730C1"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0B05B76"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8B19442"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r w:rsidRPr="001B3D7C">
        <w:rPr>
          <w:rFonts w:ascii="Times New Roman" w:hAnsi="Times New Roman" w:cs="Times New Roman"/>
          <w:sz w:val="20"/>
          <w:szCs w:val="20"/>
        </w:rPr>
        <w:t xml:space="preserve">  </w:t>
      </w:r>
    </w:p>
    <w:p w14:paraId="5F919260" w14:textId="77777777" w:rsidR="001D50CC" w:rsidRPr="001B3D7C" w:rsidRDefault="001D50CC" w:rsidP="001D50CC">
      <w:pPr>
        <w:pStyle w:val="ListeParagraf"/>
        <w:spacing w:line="240" w:lineRule="auto"/>
        <w:ind w:left="283"/>
        <w:jc w:val="both"/>
        <w:rPr>
          <w:rFonts w:ascii="Times New Roman" w:hAnsi="Times New Roman" w:cs="Times New Roman"/>
          <w:sz w:val="20"/>
          <w:szCs w:val="20"/>
        </w:rPr>
      </w:pPr>
      <w:r w:rsidRPr="001B3D7C">
        <w:rPr>
          <w:rFonts w:ascii="Times New Roman" w:hAnsi="Times New Roman" w:cs="Times New Roman"/>
          <w:sz w:val="20"/>
          <w:szCs w:val="20"/>
        </w:rPr>
        <w:t>Tebliğ Eden                                   Tarih</w:t>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Tebellüğ Eden </w:t>
      </w:r>
    </w:p>
    <w:p w14:paraId="6EA94404" w14:textId="531D52BC" w:rsidR="009979F5" w:rsidRDefault="001D50CC" w:rsidP="009979F5">
      <w:pPr>
        <w:jc w:val="both"/>
        <w:rPr>
          <w:rFonts w:ascii="Times New Roman" w:hAnsi="Times New Roman" w:cs="Times New Roman"/>
          <w:sz w:val="20"/>
          <w:szCs w:val="20"/>
          <w:u w:val="single"/>
        </w:rPr>
      </w:pPr>
      <w:r w:rsidRPr="001B3D7C">
        <w:rPr>
          <w:rFonts w:ascii="Times New Roman" w:hAnsi="Times New Roman" w:cs="Times New Roman"/>
          <w:sz w:val="20"/>
          <w:szCs w:val="20"/>
        </w:rPr>
        <w:t xml:space="preserve">       </w:t>
      </w:r>
      <w:r w:rsidRPr="001B3D7C">
        <w:rPr>
          <w:rFonts w:ascii="Times New Roman" w:hAnsi="Times New Roman" w:cs="Times New Roman"/>
          <w:sz w:val="20"/>
          <w:szCs w:val="20"/>
        </w:rPr>
        <w:tab/>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w:t>
      </w:r>
      <w:r w:rsidR="00E97777">
        <w:rPr>
          <w:rFonts w:ascii="Times New Roman" w:hAnsi="Times New Roman" w:cs="Times New Roman"/>
          <w:sz w:val="20"/>
          <w:szCs w:val="20"/>
        </w:rPr>
        <w:t xml:space="preserve">      </w:t>
      </w:r>
      <w:r w:rsidRPr="001B3D7C">
        <w:rPr>
          <w:rFonts w:ascii="Times New Roman" w:hAnsi="Times New Roman" w:cs="Times New Roman"/>
          <w:sz w:val="20"/>
          <w:szCs w:val="20"/>
        </w:rPr>
        <w:t xml:space="preserve">  </w:t>
      </w:r>
      <w:proofErr w:type="gramStart"/>
      <w:r w:rsidRPr="001B3D7C">
        <w:rPr>
          <w:rFonts w:ascii="Times New Roman" w:hAnsi="Times New Roman" w:cs="Times New Roman"/>
          <w:sz w:val="20"/>
          <w:szCs w:val="20"/>
          <w:u w:val="single"/>
        </w:rPr>
        <w:t>……</w:t>
      </w:r>
      <w:proofErr w:type="gramEnd"/>
      <w:r w:rsidRPr="001B3D7C">
        <w:rPr>
          <w:rFonts w:ascii="Times New Roman" w:hAnsi="Times New Roman" w:cs="Times New Roman"/>
          <w:sz w:val="20"/>
          <w:szCs w:val="20"/>
          <w:u w:val="single"/>
        </w:rPr>
        <w:t>/……/………...</w:t>
      </w:r>
    </w:p>
    <w:p w14:paraId="26FBE8CA" w14:textId="77777777" w:rsidR="009979F5" w:rsidRDefault="009979F5" w:rsidP="009979F5">
      <w:pPr>
        <w:jc w:val="both"/>
        <w:rPr>
          <w:rFonts w:ascii="Times New Roman" w:hAnsi="Times New Roman" w:cs="Times New Roman"/>
          <w:sz w:val="20"/>
          <w:szCs w:val="20"/>
          <w:u w:val="single"/>
        </w:rPr>
      </w:pPr>
    </w:p>
    <w:p w14:paraId="20DFA92B" w14:textId="77777777" w:rsidR="0089142C" w:rsidRDefault="0089142C" w:rsidP="0089142C">
      <w:pPr>
        <w:jc w:val="center"/>
        <w:rPr>
          <w:rFonts w:ascii="Times New Roman" w:hAnsi="Times New Roman" w:cs="Times New Roman"/>
          <w:b/>
          <w:sz w:val="20"/>
          <w:szCs w:val="20"/>
        </w:rPr>
      </w:pPr>
    </w:p>
    <w:p w14:paraId="516EC3F8"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RIGHTS AND OBLIGATIONS</w:t>
      </w:r>
    </w:p>
    <w:p w14:paraId="2160D04C"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DECLARE AND ACCEPT DECLORATIONS DOCUMENTS</w:t>
      </w:r>
    </w:p>
    <w:p w14:paraId="1A23A6D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r w:rsidRPr="00877381">
        <w:rPr>
          <w:rFonts w:ascii="Times New Roman" w:hAnsi="Times New Roman" w:cs="Times New Roman"/>
          <w:bCs/>
          <w:sz w:val="20"/>
          <w:szCs w:val="20"/>
        </w:rPr>
        <w:t xml:space="preserve">Since </w:t>
      </w:r>
      <w:proofErr w:type="spellStart"/>
      <w:r w:rsidRPr="00877381">
        <w:rPr>
          <w:rFonts w:ascii="Times New Roman" w:hAnsi="Times New Roman" w:cs="Times New Roman"/>
          <w:bCs/>
          <w:sz w:val="20"/>
          <w:szCs w:val="20"/>
        </w:rPr>
        <w:t>students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who</w:t>
      </w:r>
      <w:proofErr w:type="spellEnd"/>
      <w:r w:rsidRPr="00877381">
        <w:rPr>
          <w:rFonts w:ascii="Times New Roman" w:hAnsi="Times New Roman" w:cs="Times New Roman"/>
          <w:bCs/>
          <w:sz w:val="20"/>
          <w:szCs w:val="20"/>
        </w:rPr>
        <w:t xml:space="preserve"> do not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valid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country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covered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demand</w:t>
      </w:r>
      <w:proofErr w:type="spellEnd"/>
      <w:r w:rsidRPr="00877381">
        <w:rPr>
          <w:rFonts w:ascii="Times New Roman" w:hAnsi="Times New Roman" w:cs="Times New Roman"/>
          <w:bCs/>
          <w:sz w:val="20"/>
          <w:szCs w:val="20"/>
        </w:rPr>
        <w:t xml:space="preserve"> it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3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from</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date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university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demanded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at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moment but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three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Social</w:t>
      </w:r>
      <w:proofErr w:type="spellEnd"/>
      <w:r w:rsidRPr="00877381">
        <w:rPr>
          <w:rFonts w:ascii="Times New Roman" w:hAnsi="Times New Roman" w:cs="Times New Roman"/>
          <w:bCs/>
          <w:sz w:val="20"/>
          <w:szCs w:val="20"/>
        </w:rPr>
        <w:t xml:space="preserve"> Security </w:t>
      </w:r>
      <w:proofErr w:type="spellStart"/>
      <w:r w:rsidRPr="00877381">
        <w:rPr>
          <w:rFonts w:ascii="Times New Roman" w:hAnsi="Times New Roman" w:cs="Times New Roman"/>
          <w:bCs/>
          <w:sz w:val="20"/>
          <w:szCs w:val="20"/>
        </w:rPr>
        <w:t>Provincial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Directorate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able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register</w:t>
      </w:r>
      <w:proofErr w:type="spellEnd"/>
      <w:r w:rsidRPr="00877381">
        <w:rPr>
          <w:rFonts w:ascii="Times New Roman" w:hAnsi="Times New Roman" w:cs="Times New Roman"/>
          <w:bCs/>
          <w:sz w:val="20"/>
          <w:szCs w:val="20"/>
        </w:rPr>
        <w:t xml:space="preserve"> as a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holder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again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scope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cannot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enter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into</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coverage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yourself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or</w:t>
      </w:r>
      <w:proofErr w:type="spellEnd"/>
      <w:r w:rsidRPr="00877381">
        <w:rPr>
          <w:rFonts w:ascii="Times New Roman" w:hAnsi="Times New Roman" w:cs="Times New Roman"/>
          <w:bCs/>
          <w:sz w:val="20"/>
          <w:szCs w:val="20"/>
        </w:rPr>
        <w:t xml:space="preserve"> else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given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64C5290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issued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1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must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submit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policy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each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7AC4BD79"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right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w:t>
      </w:r>
    </w:p>
    <w:p w14:paraId="68A5BE6B"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can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type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case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terminated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reasons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freeze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deletion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exmatriculation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etc</w:t>
      </w:r>
      <w:proofErr w:type="spellEnd"/>
      <w:r w:rsidRPr="00877381">
        <w:rPr>
          <w:rFonts w:ascii="Times New Roman" w:hAnsi="Times New Roman" w:cs="Times New Roman"/>
          <w:bCs/>
          <w:sz w:val="20"/>
          <w:szCs w:val="20"/>
        </w:rPr>
        <w:t>.)</w:t>
      </w:r>
    </w:p>
    <w:p w14:paraId="39870BA1"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During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studentship</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change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address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marital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phone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number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identity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information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should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reported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20 </w:t>
      </w:r>
      <w:proofErr w:type="spellStart"/>
      <w:r w:rsidRPr="00877381">
        <w:rPr>
          <w:rFonts w:ascii="Times New Roman" w:hAnsi="Times New Roman" w:cs="Times New Roman"/>
          <w:bCs/>
          <w:sz w:val="20"/>
          <w:szCs w:val="20"/>
        </w:rPr>
        <w:t>labor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w:t>
      </w:r>
    </w:p>
    <w:p w14:paraId="048662D3" w14:textId="77777777" w:rsidR="0089142C" w:rsidRPr="00877381" w:rsidRDefault="0089142C" w:rsidP="0089142C">
      <w:pPr>
        <w:ind w:firstLine="360"/>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It</w:t>
      </w:r>
      <w:proofErr w:type="spellEnd"/>
      <w:r w:rsidRPr="00877381">
        <w:rPr>
          <w:rFonts w:ascii="Times New Roman" w:hAnsi="Times New Roman" w:cs="Times New Roman"/>
          <w:bCs/>
          <w:sz w:val="20"/>
          <w:szCs w:val="20"/>
        </w:rPr>
        <w:t xml:space="preserve"> has </w:t>
      </w:r>
      <w:proofErr w:type="spellStart"/>
      <w:r w:rsidRPr="00877381">
        <w:rPr>
          <w:rFonts w:ascii="Times New Roman" w:hAnsi="Times New Roman" w:cs="Times New Roman"/>
          <w:bCs/>
          <w:sz w:val="20"/>
          <w:szCs w:val="20"/>
        </w:rPr>
        <w:t>been</w:t>
      </w:r>
      <w:proofErr w:type="spellEnd"/>
      <w:r w:rsidRPr="00877381">
        <w:rPr>
          <w:rFonts w:ascii="Times New Roman" w:hAnsi="Times New Roman" w:cs="Times New Roman"/>
          <w:bCs/>
          <w:sz w:val="20"/>
          <w:szCs w:val="20"/>
        </w:rPr>
        <w:t xml:space="preserve"> put </w:t>
      </w:r>
      <w:proofErr w:type="spellStart"/>
      <w:r w:rsidRPr="00877381">
        <w:rPr>
          <w:rFonts w:ascii="Times New Roman" w:hAnsi="Times New Roman" w:cs="Times New Roman"/>
          <w:bCs/>
          <w:sz w:val="20"/>
          <w:szCs w:val="20"/>
        </w:rPr>
        <w:t>under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signature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accepted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declarations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document</w:t>
      </w:r>
      <w:proofErr w:type="spellEnd"/>
      <w:r w:rsidRPr="00877381">
        <w:rPr>
          <w:rFonts w:ascii="Times New Roman" w:hAnsi="Times New Roman" w:cs="Times New Roman"/>
          <w:bCs/>
          <w:sz w:val="20"/>
          <w:szCs w:val="20"/>
        </w:rPr>
        <w:t>.</w:t>
      </w:r>
    </w:p>
    <w:p w14:paraId="3289F5A5" w14:textId="77777777" w:rsidR="0089142C" w:rsidRPr="00877381" w:rsidRDefault="0089142C" w:rsidP="0089142C">
      <w:pPr>
        <w:rPr>
          <w:rFonts w:ascii="Times New Roman" w:hAnsi="Times New Roman" w:cs="Times New Roman"/>
          <w:b/>
          <w:sz w:val="20"/>
          <w:szCs w:val="20"/>
        </w:rPr>
      </w:pPr>
    </w:p>
    <w:p w14:paraId="5E00D7E6" w14:textId="77777777" w:rsidR="0089142C" w:rsidRPr="00877381" w:rsidRDefault="0089142C" w:rsidP="0089142C">
      <w:pPr>
        <w:jc w:val="center"/>
        <w:rPr>
          <w:rFonts w:ascii="Times New Roman" w:hAnsi="Times New Roman" w:cs="Times New Roman"/>
          <w:b/>
          <w:sz w:val="20"/>
          <w:szCs w:val="20"/>
        </w:rPr>
      </w:pPr>
      <w:proofErr w:type="spellStart"/>
      <w:r w:rsidRPr="00877381">
        <w:rPr>
          <w:rFonts w:ascii="Times New Roman" w:hAnsi="Times New Roman" w:cs="Times New Roman"/>
          <w:b/>
          <w:sz w:val="20"/>
          <w:szCs w:val="20"/>
        </w:rPr>
        <w:t>Notified</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Date</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Notifying</w:t>
      </w:r>
      <w:proofErr w:type="spellEnd"/>
      <w:r w:rsidRPr="00877381">
        <w:rPr>
          <w:rFonts w:ascii="Times New Roman" w:hAnsi="Times New Roman" w:cs="Times New Roman"/>
          <w:b/>
          <w:sz w:val="20"/>
          <w:szCs w:val="20"/>
        </w:rPr>
        <w:t xml:space="preserve"> </w:t>
      </w:r>
      <w:proofErr w:type="spellStart"/>
      <w:r w:rsidRPr="00877381">
        <w:rPr>
          <w:rFonts w:ascii="Times New Roman" w:hAnsi="Times New Roman" w:cs="Times New Roman"/>
          <w:b/>
          <w:sz w:val="20"/>
          <w:szCs w:val="20"/>
        </w:rPr>
        <w:t>Party</w:t>
      </w:r>
      <w:proofErr w:type="spellEnd"/>
    </w:p>
    <w:p w14:paraId="5DE039A5" w14:textId="1B97AAC8" w:rsidR="005B3810" w:rsidRPr="009F38B2" w:rsidRDefault="0089142C" w:rsidP="0089142C">
      <w:pPr>
        <w:rPr>
          <w:rFonts w:ascii="Times New Roman" w:hAnsi="Times New Roman" w:cs="Times New Roman"/>
          <w:bCs/>
          <w:sz w:val="24"/>
          <w:szCs w:val="24"/>
        </w:rPr>
      </w:pPr>
      <w:r>
        <w:rPr>
          <w:rFonts w:ascii="Times New Roman" w:hAnsi="Times New Roman" w:cs="Times New Roman"/>
          <w:b/>
          <w:sz w:val="20"/>
          <w:szCs w:val="20"/>
        </w:rPr>
        <w:t xml:space="preserve">                                                       </w:t>
      </w:r>
      <w:bookmarkStart w:id="0" w:name="_GoBack"/>
      <w:bookmarkEnd w:id="0"/>
      <w:r w:rsidRPr="00877381">
        <w:rPr>
          <w:rFonts w:ascii="Times New Roman" w:hAnsi="Times New Roman" w:cs="Times New Roman"/>
          <w:b/>
          <w:sz w:val="20"/>
          <w:szCs w:val="20"/>
        </w:rPr>
        <w:t>……/……/……</w:t>
      </w:r>
    </w:p>
    <w:sectPr w:rsidR="005B3810" w:rsidRPr="009F38B2" w:rsidSect="00E97777">
      <w:pgSz w:w="16838" w:h="11906" w:orient="landscape"/>
      <w:pgMar w:top="284" w:right="1418" w:bottom="1418" w:left="1418" w:header="709" w:footer="709" w:gutter="0"/>
      <w:pgBorders w:offsetFrom="page">
        <w:top w:val="thickThinSmallGap" w:sz="18" w:space="17" w:color="C00000"/>
        <w:left w:val="thickThinSmallGap" w:sz="18" w:space="17" w:color="C00000"/>
        <w:bottom w:val="thinThickSmallGap" w:sz="18" w:space="17" w:color="C00000"/>
        <w:right w:val="thinThickSmallGap" w:sz="18" w:space="17" w:color="C0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1BCE"/>
    <w:multiLevelType w:val="hybridMultilevel"/>
    <w:tmpl w:val="09E26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1485A"/>
    <w:multiLevelType w:val="hybridMultilevel"/>
    <w:tmpl w:val="EE8AB7F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24" w:hanging="360"/>
      </w:pPr>
      <w:rPr>
        <w:rFonts w:ascii="Courier New" w:hAnsi="Courier New" w:cs="Courier New" w:hint="default"/>
      </w:rPr>
    </w:lvl>
    <w:lvl w:ilvl="2" w:tplc="041F0005" w:tentative="1">
      <w:start w:val="1"/>
      <w:numFmt w:val="bullet"/>
      <w:lvlText w:val=""/>
      <w:lvlJc w:val="left"/>
      <w:pPr>
        <w:ind w:left="744" w:hanging="360"/>
      </w:pPr>
      <w:rPr>
        <w:rFonts w:ascii="Wingdings" w:hAnsi="Wingdings" w:hint="default"/>
      </w:rPr>
    </w:lvl>
    <w:lvl w:ilvl="3" w:tplc="041F0001" w:tentative="1">
      <w:start w:val="1"/>
      <w:numFmt w:val="bullet"/>
      <w:lvlText w:val=""/>
      <w:lvlJc w:val="left"/>
      <w:pPr>
        <w:ind w:left="1464" w:hanging="360"/>
      </w:pPr>
      <w:rPr>
        <w:rFonts w:ascii="Symbol" w:hAnsi="Symbol" w:hint="default"/>
      </w:rPr>
    </w:lvl>
    <w:lvl w:ilvl="4" w:tplc="041F0003" w:tentative="1">
      <w:start w:val="1"/>
      <w:numFmt w:val="bullet"/>
      <w:lvlText w:val="o"/>
      <w:lvlJc w:val="left"/>
      <w:pPr>
        <w:ind w:left="2184" w:hanging="360"/>
      </w:pPr>
      <w:rPr>
        <w:rFonts w:ascii="Courier New" w:hAnsi="Courier New" w:cs="Courier New" w:hint="default"/>
      </w:rPr>
    </w:lvl>
    <w:lvl w:ilvl="5" w:tplc="041F0005" w:tentative="1">
      <w:start w:val="1"/>
      <w:numFmt w:val="bullet"/>
      <w:lvlText w:val=""/>
      <w:lvlJc w:val="left"/>
      <w:pPr>
        <w:ind w:left="2904" w:hanging="360"/>
      </w:pPr>
      <w:rPr>
        <w:rFonts w:ascii="Wingdings" w:hAnsi="Wingdings" w:hint="default"/>
      </w:rPr>
    </w:lvl>
    <w:lvl w:ilvl="6" w:tplc="041F0001" w:tentative="1">
      <w:start w:val="1"/>
      <w:numFmt w:val="bullet"/>
      <w:lvlText w:val=""/>
      <w:lvlJc w:val="left"/>
      <w:pPr>
        <w:ind w:left="3624" w:hanging="360"/>
      </w:pPr>
      <w:rPr>
        <w:rFonts w:ascii="Symbol" w:hAnsi="Symbol" w:hint="default"/>
      </w:rPr>
    </w:lvl>
    <w:lvl w:ilvl="7" w:tplc="041F0003" w:tentative="1">
      <w:start w:val="1"/>
      <w:numFmt w:val="bullet"/>
      <w:lvlText w:val="o"/>
      <w:lvlJc w:val="left"/>
      <w:pPr>
        <w:ind w:left="4344" w:hanging="360"/>
      </w:pPr>
      <w:rPr>
        <w:rFonts w:ascii="Courier New" w:hAnsi="Courier New" w:cs="Courier New" w:hint="default"/>
      </w:rPr>
    </w:lvl>
    <w:lvl w:ilvl="8" w:tplc="041F0005" w:tentative="1">
      <w:start w:val="1"/>
      <w:numFmt w:val="bullet"/>
      <w:lvlText w:val=""/>
      <w:lvlJc w:val="left"/>
      <w:pPr>
        <w:ind w:left="5064" w:hanging="360"/>
      </w:pPr>
      <w:rPr>
        <w:rFonts w:ascii="Wingdings" w:hAnsi="Wingdings" w:hint="default"/>
      </w:rPr>
    </w:lvl>
  </w:abstractNum>
  <w:abstractNum w:abstractNumId="2" w15:restartNumberingAfterBreak="0">
    <w:nsid w:val="19126B01"/>
    <w:multiLevelType w:val="hybridMultilevel"/>
    <w:tmpl w:val="108AC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64EBA"/>
    <w:multiLevelType w:val="hybridMultilevel"/>
    <w:tmpl w:val="E11E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3364B9"/>
    <w:multiLevelType w:val="hybridMultilevel"/>
    <w:tmpl w:val="9C04F09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3B421FF5"/>
    <w:multiLevelType w:val="hybridMultilevel"/>
    <w:tmpl w:val="70CEF54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5"/>
    <w:rsid w:val="000C0E4E"/>
    <w:rsid w:val="00197F40"/>
    <w:rsid w:val="001B3D7C"/>
    <w:rsid w:val="001D50CC"/>
    <w:rsid w:val="0026647A"/>
    <w:rsid w:val="002B1F3A"/>
    <w:rsid w:val="002C6E1F"/>
    <w:rsid w:val="0047567A"/>
    <w:rsid w:val="005B3810"/>
    <w:rsid w:val="00683AD8"/>
    <w:rsid w:val="007A560B"/>
    <w:rsid w:val="0089142C"/>
    <w:rsid w:val="008C4D72"/>
    <w:rsid w:val="00934477"/>
    <w:rsid w:val="00934709"/>
    <w:rsid w:val="009979F5"/>
    <w:rsid w:val="009E074B"/>
    <w:rsid w:val="009F38B2"/>
    <w:rsid w:val="00A82907"/>
    <w:rsid w:val="00B63CE0"/>
    <w:rsid w:val="00CA0E9A"/>
    <w:rsid w:val="00CA4C55"/>
    <w:rsid w:val="00D7112B"/>
    <w:rsid w:val="00DA0507"/>
    <w:rsid w:val="00DB3E6C"/>
    <w:rsid w:val="00E977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DA97"/>
  <w15:chartTrackingRefBased/>
  <w15:docId w15:val="{9805154B-2C92-4320-97AA-F69E0C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Turgut</dc:creator>
  <cp:keywords/>
  <dc:description/>
  <cp:lastModifiedBy>Mehmet Keklik</cp:lastModifiedBy>
  <cp:revision>2</cp:revision>
  <dcterms:created xsi:type="dcterms:W3CDTF">2018-08-09T06:44:00Z</dcterms:created>
  <dcterms:modified xsi:type="dcterms:W3CDTF">2018-08-09T06:44:00Z</dcterms:modified>
</cp:coreProperties>
</file>